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B0FE" w14:textId="77777777" w:rsidR="00386AF0" w:rsidRPr="001C321B" w:rsidRDefault="00386AF0" w:rsidP="001C321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1C321B">
        <w:rPr>
          <w:rFonts w:ascii="Garamond" w:hAnsi="Garamond"/>
          <w:sz w:val="24"/>
          <w:szCs w:val="24"/>
        </w:rPr>
        <w:t>Curriculum Vitae for Liam Philip Shields</w:t>
      </w:r>
    </w:p>
    <w:p w14:paraId="6705CB59" w14:textId="77777777" w:rsidR="00386AF0" w:rsidRPr="001C321B" w:rsidRDefault="00386AF0" w:rsidP="001C321B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C321B">
        <w:rPr>
          <w:rFonts w:ascii="Garamond" w:hAnsi="Garamond"/>
          <w:b/>
          <w:sz w:val="24"/>
          <w:szCs w:val="24"/>
        </w:rPr>
        <w:t xml:space="preserve">Contact Details </w:t>
      </w:r>
      <w:r w:rsidRPr="001C321B">
        <w:rPr>
          <w:rFonts w:ascii="Garamond" w:hAnsi="Garamond"/>
          <w:b/>
          <w:sz w:val="24"/>
          <w:szCs w:val="24"/>
        </w:rPr>
        <w:tab/>
      </w:r>
      <w:r w:rsidRPr="001C321B">
        <w:rPr>
          <w:rFonts w:ascii="Garamond" w:hAnsi="Garamond"/>
          <w:b/>
          <w:sz w:val="24"/>
          <w:szCs w:val="24"/>
        </w:rPr>
        <w:tab/>
      </w:r>
      <w:r w:rsidRPr="001C321B">
        <w:rPr>
          <w:rFonts w:ascii="Garamond" w:hAnsi="Garamond"/>
          <w:b/>
          <w:sz w:val="24"/>
          <w:szCs w:val="24"/>
        </w:rPr>
        <w:tab/>
      </w:r>
      <w:r w:rsidRPr="001C321B">
        <w:rPr>
          <w:rFonts w:ascii="Garamond" w:hAnsi="Garamond"/>
          <w:b/>
          <w:sz w:val="24"/>
          <w:szCs w:val="24"/>
        </w:rPr>
        <w:tab/>
      </w:r>
      <w:r w:rsidRPr="001C321B">
        <w:rPr>
          <w:rFonts w:ascii="Garamond" w:hAnsi="Garamond"/>
          <w:b/>
          <w:sz w:val="24"/>
          <w:szCs w:val="24"/>
        </w:rPr>
        <w:tab/>
      </w:r>
    </w:p>
    <w:p w14:paraId="645715AF" w14:textId="77777777" w:rsidR="00386AF0" w:rsidRPr="001C321B" w:rsidRDefault="00386AF0" w:rsidP="001C321B">
      <w:pPr>
        <w:spacing w:after="0" w:line="240" w:lineRule="auto"/>
        <w:rPr>
          <w:rFonts w:ascii="Garamond" w:eastAsiaTheme="minorEastAsia" w:hAnsi="Garamond"/>
          <w:noProof/>
          <w:sz w:val="24"/>
          <w:szCs w:val="24"/>
          <w:lang w:val="en-US"/>
        </w:rPr>
      </w:pPr>
      <w:r w:rsidRPr="001C321B">
        <w:rPr>
          <w:rFonts w:ascii="Garamond" w:hAnsi="Garamond"/>
          <w:sz w:val="24"/>
          <w:szCs w:val="24"/>
        </w:rPr>
        <w:t>4.0</w:t>
      </w:r>
      <w:r w:rsidR="00BC4A50" w:rsidRPr="001C321B">
        <w:rPr>
          <w:rFonts w:ascii="Garamond" w:hAnsi="Garamond"/>
          <w:sz w:val="24"/>
          <w:szCs w:val="24"/>
        </w:rPr>
        <w:t>27</w:t>
      </w:r>
      <w:r w:rsidRPr="001C321B">
        <w:rPr>
          <w:rFonts w:ascii="Garamond" w:hAnsi="Garamond"/>
          <w:sz w:val="24"/>
          <w:szCs w:val="24"/>
        </w:rPr>
        <w:t>, Arthur Lewis Building,</w:t>
      </w: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eastAsiaTheme="minorEastAsia" w:hAnsi="Garamond"/>
          <w:i/>
          <w:noProof/>
          <w:sz w:val="24"/>
          <w:szCs w:val="24"/>
        </w:rPr>
        <w:t>Website</w:t>
      </w:r>
      <w:r w:rsidRPr="001C321B">
        <w:rPr>
          <w:rFonts w:ascii="Garamond" w:eastAsiaTheme="minorEastAsia" w:hAnsi="Garamond"/>
          <w:noProof/>
          <w:sz w:val="24"/>
          <w:szCs w:val="24"/>
        </w:rPr>
        <w:t>: www.liamshields.com</w:t>
      </w:r>
      <w:r w:rsidRPr="001C321B">
        <w:rPr>
          <w:rFonts w:ascii="Garamond" w:hAnsi="Garamond"/>
          <w:sz w:val="24"/>
          <w:szCs w:val="24"/>
        </w:rPr>
        <w:tab/>
      </w:r>
    </w:p>
    <w:p w14:paraId="7BE7BA2E" w14:textId="77777777" w:rsidR="00386AF0" w:rsidRPr="001C321B" w:rsidRDefault="00386AF0" w:rsidP="001C321B">
      <w:pPr>
        <w:spacing w:after="0" w:line="240" w:lineRule="auto"/>
        <w:rPr>
          <w:rFonts w:ascii="Garamond" w:hAnsi="Garamond"/>
          <w:sz w:val="24"/>
          <w:szCs w:val="24"/>
        </w:rPr>
      </w:pPr>
      <w:r w:rsidRPr="001C321B">
        <w:rPr>
          <w:rFonts w:ascii="Garamond" w:hAnsi="Garamond"/>
          <w:sz w:val="24"/>
          <w:szCs w:val="24"/>
        </w:rPr>
        <w:t xml:space="preserve">Oxford Road, </w:t>
      </w: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i/>
          <w:sz w:val="24"/>
          <w:szCs w:val="24"/>
        </w:rPr>
        <w:t>Telephone</w:t>
      </w:r>
      <w:r w:rsidRPr="001C321B">
        <w:rPr>
          <w:rFonts w:ascii="Garamond" w:hAnsi="Garamond"/>
          <w:sz w:val="24"/>
          <w:szCs w:val="24"/>
        </w:rPr>
        <w:t>: 0161 2754887</w:t>
      </w:r>
    </w:p>
    <w:p w14:paraId="03DE6E3A" w14:textId="77777777" w:rsidR="00386AF0" w:rsidRPr="001C321B" w:rsidRDefault="00386AF0" w:rsidP="001C321B">
      <w:pPr>
        <w:spacing w:after="0" w:line="240" w:lineRule="auto"/>
        <w:rPr>
          <w:rFonts w:ascii="Garamond" w:hAnsi="Garamond"/>
          <w:sz w:val="24"/>
          <w:szCs w:val="24"/>
        </w:rPr>
      </w:pPr>
      <w:r w:rsidRPr="001C321B">
        <w:rPr>
          <w:rFonts w:ascii="Garamond" w:hAnsi="Garamond"/>
          <w:sz w:val="24"/>
          <w:szCs w:val="24"/>
        </w:rPr>
        <w:t xml:space="preserve">Manchester, </w:t>
      </w: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i/>
          <w:sz w:val="24"/>
          <w:szCs w:val="24"/>
        </w:rPr>
        <w:t>Email</w:t>
      </w:r>
      <w:r w:rsidRPr="001C321B">
        <w:rPr>
          <w:rFonts w:ascii="Garamond" w:hAnsi="Garamond"/>
          <w:sz w:val="24"/>
          <w:szCs w:val="24"/>
        </w:rPr>
        <w:t>: liam.shields@manchester.ac.uk</w:t>
      </w:r>
    </w:p>
    <w:p w14:paraId="07374FC3" w14:textId="77777777" w:rsidR="00386AF0" w:rsidRPr="001C321B" w:rsidRDefault="00386AF0" w:rsidP="001C321B">
      <w:pPr>
        <w:spacing w:after="0" w:line="240" w:lineRule="auto"/>
        <w:rPr>
          <w:rFonts w:ascii="Garamond" w:hAnsi="Garamond"/>
          <w:sz w:val="24"/>
          <w:szCs w:val="24"/>
        </w:rPr>
      </w:pPr>
      <w:r w:rsidRPr="001C321B">
        <w:rPr>
          <w:rFonts w:ascii="Garamond" w:hAnsi="Garamond"/>
          <w:sz w:val="24"/>
          <w:szCs w:val="24"/>
        </w:rPr>
        <w:t>M13 9PL</w:t>
      </w:r>
    </w:p>
    <w:p w14:paraId="6FFB9127" w14:textId="77777777" w:rsidR="00386AF0" w:rsidRPr="001C321B" w:rsidRDefault="00386AF0" w:rsidP="001C321B">
      <w:pPr>
        <w:spacing w:after="0" w:line="240" w:lineRule="auto"/>
        <w:rPr>
          <w:rFonts w:ascii="Garamond" w:hAnsi="Garamond"/>
          <w:sz w:val="24"/>
          <w:szCs w:val="24"/>
        </w:rPr>
      </w:pPr>
      <w:r w:rsidRPr="001C321B">
        <w:rPr>
          <w:rFonts w:ascii="Garamond" w:hAnsi="Garamond"/>
          <w:sz w:val="24"/>
          <w:szCs w:val="24"/>
        </w:rPr>
        <w:t xml:space="preserve">U. K. </w:t>
      </w:r>
    </w:p>
    <w:p w14:paraId="20FC708B" w14:textId="77777777" w:rsidR="00F50E22" w:rsidRPr="001C321B" w:rsidRDefault="00F50E22" w:rsidP="001C321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052F85C4" w14:textId="7D30826A" w:rsidR="00D80355" w:rsidRPr="001C321B" w:rsidRDefault="00386AF0" w:rsidP="001C321B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C321B">
        <w:rPr>
          <w:rFonts w:ascii="Garamond" w:hAnsi="Garamond"/>
          <w:b/>
          <w:sz w:val="24"/>
          <w:szCs w:val="24"/>
        </w:rPr>
        <w:t>Employmen</w:t>
      </w:r>
      <w:r w:rsidR="00D80355">
        <w:rPr>
          <w:rFonts w:ascii="Garamond" w:hAnsi="Garamond"/>
          <w:b/>
          <w:sz w:val="24"/>
          <w:szCs w:val="24"/>
        </w:rPr>
        <w:t>t</w:t>
      </w:r>
    </w:p>
    <w:p w14:paraId="46FD49BB" w14:textId="77777777" w:rsidR="00876D1D" w:rsidRPr="001C321B" w:rsidRDefault="00876D1D" w:rsidP="001C321B">
      <w:pPr>
        <w:spacing w:after="0" w:line="240" w:lineRule="auto"/>
        <w:rPr>
          <w:rFonts w:ascii="Garamond" w:hAnsi="Garamond"/>
          <w:sz w:val="24"/>
          <w:szCs w:val="24"/>
        </w:rPr>
      </w:pPr>
      <w:r w:rsidRPr="001C321B">
        <w:rPr>
          <w:rFonts w:ascii="Garamond" w:hAnsi="Garamond"/>
          <w:sz w:val="24"/>
          <w:szCs w:val="24"/>
        </w:rPr>
        <w:t>August 2018 – Present:</w:t>
      </w: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ab/>
        <w:t>Senior Lecturer in Political Theory</w:t>
      </w:r>
    </w:p>
    <w:p w14:paraId="649CBFE1" w14:textId="436AA493" w:rsidR="00D80355" w:rsidRPr="001C321B" w:rsidRDefault="00876D1D" w:rsidP="001C321B">
      <w:pPr>
        <w:spacing w:after="0" w:line="240" w:lineRule="auto"/>
        <w:rPr>
          <w:rFonts w:ascii="Garamond" w:hAnsi="Garamond"/>
          <w:sz w:val="24"/>
          <w:szCs w:val="24"/>
        </w:rPr>
      </w:pP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ab/>
        <w:t>Politics Department, University of Mancheste</w:t>
      </w:r>
      <w:r w:rsidR="00D80355">
        <w:rPr>
          <w:rFonts w:ascii="Garamond" w:hAnsi="Garamond"/>
          <w:sz w:val="24"/>
          <w:szCs w:val="24"/>
        </w:rPr>
        <w:t>r</w:t>
      </w:r>
    </w:p>
    <w:p w14:paraId="3C28D9E1" w14:textId="77777777" w:rsidR="00386AF0" w:rsidRPr="001C321B" w:rsidRDefault="00386AF0" w:rsidP="001C321B">
      <w:pPr>
        <w:spacing w:after="0" w:line="240" w:lineRule="auto"/>
        <w:rPr>
          <w:rFonts w:ascii="Garamond" w:hAnsi="Garamond"/>
          <w:sz w:val="24"/>
          <w:szCs w:val="24"/>
        </w:rPr>
      </w:pPr>
      <w:r w:rsidRPr="001C321B">
        <w:rPr>
          <w:rFonts w:ascii="Garamond" w:hAnsi="Garamond"/>
          <w:sz w:val="24"/>
          <w:szCs w:val="24"/>
        </w:rPr>
        <w:t xml:space="preserve">January 2012 – </w:t>
      </w:r>
      <w:r w:rsidR="00876D1D" w:rsidRPr="001C321B">
        <w:rPr>
          <w:rFonts w:ascii="Garamond" w:hAnsi="Garamond"/>
          <w:sz w:val="24"/>
          <w:szCs w:val="24"/>
        </w:rPr>
        <w:t>August 2018</w:t>
      </w:r>
      <w:r w:rsidRPr="001C321B">
        <w:rPr>
          <w:rFonts w:ascii="Garamond" w:hAnsi="Garamond"/>
          <w:sz w:val="24"/>
          <w:szCs w:val="24"/>
        </w:rPr>
        <w:t>:</w:t>
      </w: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ab/>
        <w:t>Lecturer in Political Theory</w:t>
      </w:r>
    </w:p>
    <w:p w14:paraId="1F606FA7" w14:textId="2231659F" w:rsidR="00D80355" w:rsidRPr="001C321B" w:rsidRDefault="00386AF0" w:rsidP="00D80355">
      <w:pPr>
        <w:spacing w:after="0" w:line="240" w:lineRule="auto"/>
        <w:ind w:left="720"/>
        <w:rPr>
          <w:rFonts w:ascii="Garamond" w:hAnsi="Garamond"/>
          <w:sz w:val="24"/>
          <w:szCs w:val="24"/>
        </w:rPr>
      </w:pP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ab/>
        <w:t xml:space="preserve">Politics </w:t>
      </w:r>
      <w:r w:rsidR="007969FC" w:rsidRPr="001C321B">
        <w:rPr>
          <w:rFonts w:ascii="Garamond" w:hAnsi="Garamond"/>
          <w:sz w:val="24"/>
          <w:szCs w:val="24"/>
        </w:rPr>
        <w:t>Department</w:t>
      </w:r>
      <w:r w:rsidRPr="001C321B">
        <w:rPr>
          <w:rFonts w:ascii="Garamond" w:hAnsi="Garamond"/>
          <w:sz w:val="24"/>
          <w:szCs w:val="24"/>
        </w:rPr>
        <w:t>, University of Manchester</w:t>
      </w:r>
    </w:p>
    <w:p w14:paraId="2F17963C" w14:textId="77777777" w:rsidR="00386AF0" w:rsidRPr="001C321B" w:rsidRDefault="00386AF0" w:rsidP="001C321B">
      <w:pPr>
        <w:spacing w:after="0" w:line="240" w:lineRule="auto"/>
        <w:rPr>
          <w:rFonts w:ascii="Garamond" w:hAnsi="Garamond"/>
          <w:sz w:val="24"/>
          <w:szCs w:val="24"/>
        </w:rPr>
      </w:pPr>
      <w:r w:rsidRPr="001C321B">
        <w:rPr>
          <w:rFonts w:ascii="Garamond" w:hAnsi="Garamond"/>
          <w:sz w:val="24"/>
          <w:szCs w:val="24"/>
        </w:rPr>
        <w:t>September 2013 – August 2014:</w:t>
      </w:r>
      <w:r w:rsidRPr="001C321B">
        <w:rPr>
          <w:rFonts w:ascii="Garamond" w:hAnsi="Garamond"/>
          <w:sz w:val="24"/>
          <w:szCs w:val="24"/>
        </w:rPr>
        <w:tab/>
      </w:r>
      <w:r w:rsidR="008F4E06" w:rsidRPr="001C321B">
        <w:rPr>
          <w:rFonts w:ascii="Garamond" w:hAnsi="Garamond"/>
          <w:sz w:val="24"/>
          <w:szCs w:val="24"/>
        </w:rPr>
        <w:t xml:space="preserve">Spencer Foundation </w:t>
      </w:r>
      <w:r w:rsidRPr="001C321B">
        <w:rPr>
          <w:rFonts w:ascii="Garamond" w:hAnsi="Garamond"/>
          <w:sz w:val="24"/>
          <w:szCs w:val="24"/>
        </w:rPr>
        <w:t>Postdoctoral Scholar</w:t>
      </w:r>
      <w:r w:rsidR="00353502" w:rsidRPr="001C321B">
        <w:rPr>
          <w:rFonts w:ascii="Garamond" w:hAnsi="Garamond"/>
          <w:sz w:val="24"/>
          <w:szCs w:val="24"/>
        </w:rPr>
        <w:t>,</w:t>
      </w:r>
    </w:p>
    <w:p w14:paraId="36EB3A83" w14:textId="77777777" w:rsidR="00353502" w:rsidRPr="001C321B" w:rsidRDefault="00353502" w:rsidP="001C321B">
      <w:pPr>
        <w:spacing w:after="0" w:line="240" w:lineRule="auto"/>
        <w:ind w:left="3600"/>
        <w:rPr>
          <w:rFonts w:ascii="Garamond" w:hAnsi="Garamond"/>
          <w:sz w:val="24"/>
          <w:szCs w:val="24"/>
        </w:rPr>
      </w:pPr>
      <w:r w:rsidRPr="001C321B">
        <w:rPr>
          <w:rFonts w:ascii="Garamond" w:hAnsi="Garamond"/>
          <w:sz w:val="24"/>
          <w:szCs w:val="24"/>
        </w:rPr>
        <w:t xml:space="preserve">Buzz McCoy Family </w:t>
      </w:r>
      <w:r w:rsidR="00386AF0" w:rsidRPr="001C321B">
        <w:rPr>
          <w:rFonts w:ascii="Garamond" w:hAnsi="Garamond"/>
          <w:sz w:val="24"/>
          <w:szCs w:val="24"/>
        </w:rPr>
        <w:t xml:space="preserve">Centre for Ethics in Society, </w:t>
      </w:r>
    </w:p>
    <w:p w14:paraId="3A3D7163" w14:textId="6130C0C0" w:rsidR="00D80355" w:rsidRPr="001C321B" w:rsidRDefault="00386AF0" w:rsidP="00D80355">
      <w:pPr>
        <w:spacing w:after="0" w:line="240" w:lineRule="auto"/>
        <w:ind w:left="3600"/>
        <w:rPr>
          <w:rFonts w:ascii="Garamond" w:hAnsi="Garamond"/>
          <w:sz w:val="24"/>
          <w:szCs w:val="24"/>
        </w:rPr>
      </w:pPr>
      <w:r w:rsidRPr="001C321B">
        <w:rPr>
          <w:rFonts w:ascii="Garamond" w:hAnsi="Garamond"/>
          <w:sz w:val="24"/>
          <w:szCs w:val="24"/>
        </w:rPr>
        <w:t>Stanford University</w:t>
      </w:r>
    </w:p>
    <w:p w14:paraId="56DF646F" w14:textId="77777777" w:rsidR="00353502" w:rsidRPr="001C321B" w:rsidRDefault="00386AF0" w:rsidP="001C321B">
      <w:pPr>
        <w:spacing w:after="0" w:line="240" w:lineRule="auto"/>
        <w:rPr>
          <w:rFonts w:ascii="Garamond" w:hAnsi="Garamond"/>
          <w:sz w:val="24"/>
          <w:szCs w:val="24"/>
        </w:rPr>
      </w:pPr>
      <w:r w:rsidRPr="001C321B">
        <w:rPr>
          <w:rFonts w:ascii="Garamond" w:hAnsi="Garamond"/>
          <w:sz w:val="24"/>
          <w:szCs w:val="24"/>
        </w:rPr>
        <w:t>October 2011 – December 2011:</w:t>
      </w:r>
      <w:r w:rsidRPr="001C321B">
        <w:rPr>
          <w:rFonts w:ascii="Garamond" w:hAnsi="Garamond"/>
          <w:sz w:val="24"/>
          <w:szCs w:val="24"/>
        </w:rPr>
        <w:tab/>
        <w:t>Early Career Fellow</w:t>
      </w:r>
      <w:r w:rsidR="00353502" w:rsidRPr="001C321B">
        <w:rPr>
          <w:rFonts w:ascii="Garamond" w:hAnsi="Garamond"/>
          <w:sz w:val="24"/>
          <w:szCs w:val="24"/>
        </w:rPr>
        <w:t xml:space="preserve">, </w:t>
      </w:r>
      <w:r w:rsidRPr="001C321B">
        <w:rPr>
          <w:rFonts w:ascii="Garamond" w:hAnsi="Garamond"/>
          <w:sz w:val="24"/>
          <w:szCs w:val="24"/>
        </w:rPr>
        <w:t xml:space="preserve">Institute of Advanced Study, </w:t>
      </w:r>
    </w:p>
    <w:p w14:paraId="531CD675" w14:textId="77777777" w:rsidR="00F50E22" w:rsidRDefault="00386AF0" w:rsidP="001C321B">
      <w:pPr>
        <w:spacing w:after="0" w:line="240" w:lineRule="auto"/>
        <w:ind w:left="2880" w:firstLine="720"/>
        <w:rPr>
          <w:rFonts w:ascii="Garamond" w:hAnsi="Garamond"/>
          <w:sz w:val="24"/>
          <w:szCs w:val="24"/>
        </w:rPr>
      </w:pPr>
      <w:r w:rsidRPr="001C321B">
        <w:rPr>
          <w:rFonts w:ascii="Garamond" w:hAnsi="Garamond"/>
          <w:sz w:val="24"/>
          <w:szCs w:val="24"/>
        </w:rPr>
        <w:t>University of Warwick</w:t>
      </w:r>
    </w:p>
    <w:p w14:paraId="28E03AAB" w14:textId="77777777" w:rsidR="00E242DB" w:rsidRDefault="00E242DB" w:rsidP="00E242DB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3DE24AB" w14:textId="71EB770E" w:rsidR="00E242DB" w:rsidRDefault="00E242DB" w:rsidP="00E242DB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Other roles</w:t>
      </w:r>
    </w:p>
    <w:p w14:paraId="66364F33" w14:textId="070461E1" w:rsidR="00E242DB" w:rsidRPr="005E0A9C" w:rsidRDefault="00E242DB" w:rsidP="00E242DB">
      <w:pPr>
        <w:spacing w:after="0" w:line="240" w:lineRule="auto"/>
        <w:ind w:left="3600" w:hanging="3600"/>
        <w:rPr>
          <w:rFonts w:ascii="Garamond" w:hAnsi="Garamond"/>
          <w:iCs/>
          <w:sz w:val="24"/>
          <w:szCs w:val="24"/>
        </w:rPr>
      </w:pPr>
      <w:r w:rsidRPr="005E0A9C">
        <w:rPr>
          <w:rFonts w:ascii="Garamond" w:hAnsi="Garamond"/>
          <w:iCs/>
          <w:sz w:val="24"/>
          <w:szCs w:val="24"/>
        </w:rPr>
        <w:t xml:space="preserve">2024 – </w:t>
      </w:r>
      <w:r>
        <w:rPr>
          <w:rFonts w:ascii="Garamond" w:hAnsi="Garamond"/>
          <w:iCs/>
          <w:sz w:val="24"/>
          <w:szCs w:val="24"/>
        </w:rPr>
        <w:t>P</w:t>
      </w:r>
      <w:r w:rsidRPr="005E0A9C">
        <w:rPr>
          <w:rFonts w:ascii="Garamond" w:hAnsi="Garamond"/>
          <w:iCs/>
          <w:sz w:val="24"/>
          <w:szCs w:val="24"/>
        </w:rPr>
        <w:t>resent</w:t>
      </w:r>
      <w:r>
        <w:rPr>
          <w:rFonts w:ascii="Garamond" w:hAnsi="Garamond"/>
          <w:iCs/>
          <w:sz w:val="24"/>
          <w:szCs w:val="24"/>
        </w:rPr>
        <w:t>:</w:t>
      </w:r>
      <w:r w:rsidRPr="005E0A9C">
        <w:rPr>
          <w:rFonts w:ascii="Garamond" w:hAnsi="Garamond"/>
          <w:iCs/>
          <w:sz w:val="24"/>
          <w:szCs w:val="24"/>
        </w:rPr>
        <w:t xml:space="preserve"> </w:t>
      </w:r>
      <w:r>
        <w:rPr>
          <w:rFonts w:ascii="Garamond" w:hAnsi="Garamond"/>
          <w:iCs/>
          <w:sz w:val="24"/>
          <w:szCs w:val="24"/>
        </w:rPr>
        <w:tab/>
      </w:r>
      <w:r w:rsidRPr="005E0A9C">
        <w:rPr>
          <w:rFonts w:ascii="Garamond" w:hAnsi="Garamond"/>
          <w:iCs/>
          <w:sz w:val="24"/>
          <w:szCs w:val="24"/>
        </w:rPr>
        <w:t xml:space="preserve">Associate Editor – </w:t>
      </w:r>
      <w:proofErr w:type="spellStart"/>
      <w:r w:rsidRPr="005E0A9C">
        <w:rPr>
          <w:rFonts w:ascii="Garamond" w:hAnsi="Garamond"/>
          <w:i/>
          <w:sz w:val="24"/>
          <w:szCs w:val="24"/>
        </w:rPr>
        <w:t>Respublica</w:t>
      </w:r>
      <w:proofErr w:type="spellEnd"/>
    </w:p>
    <w:p w14:paraId="4C89454C" w14:textId="3D9A0F83" w:rsidR="00E242DB" w:rsidRPr="00C528A0" w:rsidRDefault="00E242DB" w:rsidP="00E242DB">
      <w:pPr>
        <w:spacing w:after="0" w:line="240" w:lineRule="auto"/>
        <w:ind w:left="3600" w:hanging="3600"/>
        <w:rPr>
          <w:rFonts w:ascii="Garamond" w:hAnsi="Garamond"/>
          <w:iCs/>
          <w:sz w:val="24"/>
          <w:szCs w:val="24"/>
        </w:rPr>
      </w:pPr>
      <w:r w:rsidRPr="005E0A9C">
        <w:rPr>
          <w:rFonts w:ascii="Garamond" w:hAnsi="Garamond"/>
          <w:iCs/>
          <w:sz w:val="24"/>
          <w:szCs w:val="24"/>
        </w:rPr>
        <w:t xml:space="preserve">2022 – </w:t>
      </w:r>
      <w:r>
        <w:rPr>
          <w:rFonts w:ascii="Garamond" w:hAnsi="Garamond"/>
          <w:iCs/>
          <w:sz w:val="24"/>
          <w:szCs w:val="24"/>
        </w:rPr>
        <w:t>P</w:t>
      </w:r>
      <w:r w:rsidRPr="005E0A9C">
        <w:rPr>
          <w:rFonts w:ascii="Garamond" w:hAnsi="Garamond"/>
          <w:iCs/>
          <w:sz w:val="24"/>
          <w:szCs w:val="24"/>
        </w:rPr>
        <w:t>resent</w:t>
      </w:r>
      <w:r>
        <w:rPr>
          <w:rFonts w:ascii="Garamond" w:hAnsi="Garamond"/>
          <w:iCs/>
          <w:sz w:val="24"/>
          <w:szCs w:val="24"/>
        </w:rPr>
        <w:t>:</w:t>
      </w:r>
      <w:r w:rsidRPr="005E0A9C">
        <w:rPr>
          <w:rFonts w:ascii="Garamond" w:hAnsi="Garamond"/>
          <w:iCs/>
          <w:sz w:val="24"/>
          <w:szCs w:val="24"/>
        </w:rPr>
        <w:t xml:space="preserve"> </w:t>
      </w:r>
      <w:r>
        <w:rPr>
          <w:rFonts w:ascii="Garamond" w:hAnsi="Garamond"/>
          <w:iCs/>
          <w:sz w:val="24"/>
          <w:szCs w:val="24"/>
        </w:rPr>
        <w:tab/>
      </w:r>
      <w:r w:rsidRPr="005E0A9C">
        <w:rPr>
          <w:rFonts w:ascii="Garamond" w:hAnsi="Garamond"/>
          <w:iCs/>
          <w:sz w:val="24"/>
          <w:szCs w:val="24"/>
        </w:rPr>
        <w:t xml:space="preserve">Associate Editor – </w:t>
      </w:r>
      <w:r w:rsidRPr="005E0A9C">
        <w:rPr>
          <w:rFonts w:ascii="Garamond" w:hAnsi="Garamond"/>
          <w:i/>
          <w:sz w:val="24"/>
          <w:szCs w:val="24"/>
        </w:rPr>
        <w:t>Journal of Applied Philosophy</w:t>
      </w:r>
    </w:p>
    <w:p w14:paraId="3A7F00AC" w14:textId="77777777" w:rsidR="00E242DB" w:rsidRPr="00E242DB" w:rsidRDefault="00E242DB" w:rsidP="00E242DB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7FB4C2E7" w14:textId="77777777" w:rsidR="00E242DB" w:rsidRPr="001C321B" w:rsidRDefault="00E242DB" w:rsidP="00E242DB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88539B9" w14:textId="1208B040" w:rsidR="00D80355" w:rsidRPr="001C321B" w:rsidRDefault="00386AF0" w:rsidP="001C321B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C321B">
        <w:rPr>
          <w:rFonts w:ascii="Garamond" w:hAnsi="Garamond"/>
          <w:b/>
          <w:sz w:val="24"/>
          <w:szCs w:val="24"/>
        </w:rPr>
        <w:t>Education</w:t>
      </w:r>
    </w:p>
    <w:p w14:paraId="2D332D1F" w14:textId="515B9652" w:rsidR="00D80355" w:rsidRDefault="00386AF0" w:rsidP="001C321B">
      <w:pPr>
        <w:spacing w:after="0" w:line="240" w:lineRule="auto"/>
        <w:rPr>
          <w:rFonts w:ascii="Garamond" w:hAnsi="Garamond"/>
          <w:sz w:val="24"/>
          <w:szCs w:val="24"/>
        </w:rPr>
      </w:pPr>
      <w:r w:rsidRPr="001C321B">
        <w:rPr>
          <w:rFonts w:ascii="Garamond" w:hAnsi="Garamond"/>
          <w:sz w:val="24"/>
          <w:szCs w:val="24"/>
        </w:rPr>
        <w:t>September 2008 – September 2011:</w:t>
      </w:r>
      <w:r w:rsidRPr="001C321B">
        <w:rPr>
          <w:rFonts w:ascii="Garamond" w:hAnsi="Garamond"/>
          <w:sz w:val="24"/>
          <w:szCs w:val="24"/>
        </w:rPr>
        <w:tab/>
      </w:r>
      <w:r w:rsidR="00D80355" w:rsidRPr="001C321B">
        <w:rPr>
          <w:rFonts w:ascii="Garamond" w:hAnsi="Garamond"/>
          <w:sz w:val="24"/>
          <w:szCs w:val="24"/>
        </w:rPr>
        <w:t>PhD in Philosophy</w:t>
      </w:r>
      <w:r w:rsidR="00D80355" w:rsidRPr="001C321B">
        <w:rPr>
          <w:rFonts w:ascii="Garamond" w:hAnsi="Garamond"/>
          <w:sz w:val="24"/>
          <w:szCs w:val="24"/>
        </w:rPr>
        <w:t xml:space="preserve"> </w:t>
      </w:r>
      <w:r w:rsidR="00D80355">
        <w:rPr>
          <w:rFonts w:ascii="Garamond" w:hAnsi="Garamond"/>
          <w:sz w:val="24"/>
          <w:szCs w:val="24"/>
        </w:rPr>
        <w:t>“</w:t>
      </w:r>
      <w:r w:rsidR="00D80355" w:rsidRPr="001C321B">
        <w:rPr>
          <w:rFonts w:ascii="Garamond" w:hAnsi="Garamond"/>
          <w:sz w:val="24"/>
          <w:szCs w:val="24"/>
        </w:rPr>
        <w:t>The prospects for sufficientarianism</w:t>
      </w:r>
      <w:r w:rsidR="00D80355">
        <w:rPr>
          <w:rFonts w:ascii="Garamond" w:hAnsi="Garamond"/>
          <w:sz w:val="24"/>
          <w:szCs w:val="24"/>
        </w:rPr>
        <w:t>”</w:t>
      </w:r>
    </w:p>
    <w:p w14:paraId="49A1D1FB" w14:textId="5AE20600" w:rsidR="00386AF0" w:rsidRPr="001C321B" w:rsidRDefault="00D80355" w:rsidP="00D80355">
      <w:pPr>
        <w:spacing w:after="0" w:line="240" w:lineRule="auto"/>
        <w:ind w:left="2880"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386AF0" w:rsidRPr="001C321B">
        <w:rPr>
          <w:rFonts w:ascii="Garamond" w:hAnsi="Garamond"/>
          <w:sz w:val="24"/>
          <w:szCs w:val="24"/>
        </w:rPr>
        <w:t xml:space="preserve">epartment of Philosophy, University of Warwick </w:t>
      </w:r>
    </w:p>
    <w:p w14:paraId="60017807" w14:textId="77777777" w:rsidR="00386AF0" w:rsidRPr="001C321B" w:rsidRDefault="00386AF0" w:rsidP="001C321B">
      <w:pPr>
        <w:spacing w:after="0" w:line="240" w:lineRule="auto"/>
        <w:ind w:left="3600"/>
        <w:rPr>
          <w:rFonts w:ascii="Garamond" w:hAnsi="Garamond"/>
          <w:sz w:val="24"/>
          <w:szCs w:val="24"/>
        </w:rPr>
      </w:pPr>
      <w:r w:rsidRPr="001C321B">
        <w:rPr>
          <w:rFonts w:ascii="Garamond" w:hAnsi="Garamond"/>
          <w:sz w:val="24"/>
          <w:szCs w:val="24"/>
        </w:rPr>
        <w:t xml:space="preserve">Supervisors: </w:t>
      </w:r>
      <w:r w:rsidR="00675683" w:rsidRPr="001C321B">
        <w:rPr>
          <w:rFonts w:ascii="Garamond" w:hAnsi="Garamond"/>
          <w:sz w:val="24"/>
          <w:szCs w:val="24"/>
        </w:rPr>
        <w:t xml:space="preserve">Prof. </w:t>
      </w:r>
      <w:r w:rsidRPr="001C321B">
        <w:rPr>
          <w:rFonts w:ascii="Garamond" w:hAnsi="Garamond"/>
          <w:sz w:val="24"/>
          <w:szCs w:val="24"/>
        </w:rPr>
        <w:t xml:space="preserve">Andrew Williams and </w:t>
      </w:r>
      <w:r w:rsidR="00675683" w:rsidRPr="001C321B">
        <w:rPr>
          <w:rFonts w:ascii="Garamond" w:hAnsi="Garamond"/>
          <w:sz w:val="24"/>
          <w:szCs w:val="24"/>
        </w:rPr>
        <w:t xml:space="preserve">Prof. </w:t>
      </w:r>
      <w:r w:rsidRPr="001C321B">
        <w:rPr>
          <w:rFonts w:ascii="Garamond" w:hAnsi="Garamond"/>
          <w:sz w:val="24"/>
          <w:szCs w:val="24"/>
        </w:rPr>
        <w:t>Fabienne Peter</w:t>
      </w:r>
    </w:p>
    <w:p w14:paraId="77E2BC7E" w14:textId="6FEE61DC" w:rsidR="00D80355" w:rsidRDefault="00386AF0" w:rsidP="00D80355">
      <w:pPr>
        <w:spacing w:after="0" w:line="240" w:lineRule="auto"/>
        <w:ind w:left="2880" w:firstLine="720"/>
        <w:rPr>
          <w:rFonts w:ascii="Garamond" w:hAnsi="Garamond"/>
          <w:sz w:val="24"/>
          <w:szCs w:val="24"/>
        </w:rPr>
      </w:pPr>
      <w:r w:rsidRPr="001C321B">
        <w:rPr>
          <w:rFonts w:ascii="Garamond" w:hAnsi="Garamond"/>
          <w:sz w:val="24"/>
          <w:szCs w:val="24"/>
        </w:rPr>
        <w:t xml:space="preserve">Examiners: </w:t>
      </w:r>
      <w:r w:rsidR="00675683" w:rsidRPr="001C321B">
        <w:rPr>
          <w:rFonts w:ascii="Garamond" w:hAnsi="Garamond"/>
          <w:sz w:val="24"/>
          <w:szCs w:val="24"/>
        </w:rPr>
        <w:t xml:space="preserve">Prof. </w:t>
      </w:r>
      <w:r w:rsidRPr="001C321B">
        <w:rPr>
          <w:rFonts w:ascii="Garamond" w:hAnsi="Garamond"/>
          <w:sz w:val="24"/>
          <w:szCs w:val="24"/>
        </w:rPr>
        <w:t xml:space="preserve">Adam Swift and </w:t>
      </w:r>
      <w:r w:rsidR="00675683" w:rsidRPr="001C321B">
        <w:rPr>
          <w:rFonts w:ascii="Garamond" w:hAnsi="Garamond"/>
          <w:sz w:val="24"/>
          <w:szCs w:val="24"/>
        </w:rPr>
        <w:t xml:space="preserve">Dr. </w:t>
      </w:r>
      <w:r w:rsidRPr="001C321B">
        <w:rPr>
          <w:rFonts w:ascii="Garamond" w:hAnsi="Garamond"/>
          <w:sz w:val="24"/>
          <w:szCs w:val="24"/>
        </w:rPr>
        <w:t>Zofia Stemplowska</w:t>
      </w:r>
    </w:p>
    <w:p w14:paraId="75E285DA" w14:textId="487CD420" w:rsidR="00386AF0" w:rsidRPr="001C321B" w:rsidRDefault="00386AF0" w:rsidP="00D80355">
      <w:pPr>
        <w:spacing w:after="0" w:line="240" w:lineRule="auto"/>
        <w:rPr>
          <w:rFonts w:ascii="Garamond" w:hAnsi="Garamond"/>
          <w:sz w:val="24"/>
          <w:szCs w:val="24"/>
        </w:rPr>
      </w:pPr>
      <w:r w:rsidRPr="001C321B">
        <w:rPr>
          <w:rFonts w:ascii="Garamond" w:hAnsi="Garamond"/>
          <w:sz w:val="24"/>
          <w:szCs w:val="24"/>
        </w:rPr>
        <w:t>October 2007 – October 2008:</w:t>
      </w: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ab/>
      </w:r>
      <w:r w:rsidR="00D80355" w:rsidRPr="001C321B">
        <w:rPr>
          <w:rFonts w:ascii="Garamond" w:hAnsi="Garamond"/>
          <w:sz w:val="24"/>
          <w:szCs w:val="24"/>
        </w:rPr>
        <w:t>M. A. in Political Philosophy (the idea of toleration)</w:t>
      </w:r>
      <w:r w:rsidR="00D80355">
        <w:rPr>
          <w:rFonts w:ascii="Garamond" w:hAnsi="Garamond"/>
          <w:sz w:val="24"/>
          <w:szCs w:val="24"/>
        </w:rPr>
        <w:tab/>
      </w:r>
      <w:r w:rsidR="00D80355">
        <w:rPr>
          <w:rFonts w:ascii="Garamond" w:hAnsi="Garamond"/>
          <w:sz w:val="24"/>
          <w:szCs w:val="24"/>
        </w:rPr>
        <w:tab/>
      </w:r>
      <w:r w:rsidR="00D80355">
        <w:rPr>
          <w:rFonts w:ascii="Garamond" w:hAnsi="Garamond"/>
          <w:sz w:val="24"/>
          <w:szCs w:val="24"/>
        </w:rPr>
        <w:tab/>
      </w:r>
      <w:r w:rsidR="00D80355">
        <w:rPr>
          <w:rFonts w:ascii="Garamond" w:hAnsi="Garamond"/>
          <w:sz w:val="24"/>
          <w:szCs w:val="24"/>
        </w:rPr>
        <w:tab/>
      </w:r>
      <w:r w:rsidR="00D80355">
        <w:rPr>
          <w:rFonts w:ascii="Garamond" w:hAnsi="Garamond"/>
          <w:sz w:val="24"/>
          <w:szCs w:val="24"/>
        </w:rPr>
        <w:tab/>
      </w:r>
      <w:r w:rsidR="00D80355">
        <w:rPr>
          <w:rFonts w:ascii="Garamond" w:hAnsi="Garamond"/>
          <w:sz w:val="24"/>
          <w:szCs w:val="24"/>
        </w:rPr>
        <w:tab/>
      </w:r>
      <w:r w:rsidR="00D80355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>Department of Politics, University of York</w:t>
      </w:r>
      <w:r w:rsidRPr="001C321B">
        <w:rPr>
          <w:rFonts w:ascii="Garamond" w:hAnsi="Garamond"/>
          <w:sz w:val="24"/>
          <w:szCs w:val="24"/>
        </w:rPr>
        <w:tab/>
      </w:r>
    </w:p>
    <w:p w14:paraId="7A8E8688" w14:textId="1950E960" w:rsidR="00D80355" w:rsidRPr="001C321B" w:rsidRDefault="00353502" w:rsidP="001C321B">
      <w:pPr>
        <w:spacing w:after="0" w:line="240" w:lineRule="auto"/>
        <w:rPr>
          <w:rFonts w:ascii="Garamond" w:hAnsi="Garamond"/>
          <w:sz w:val="24"/>
          <w:szCs w:val="24"/>
        </w:rPr>
      </w:pP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ab/>
        <w:t>Awarded C and J. B. Morrell Scholarship</w:t>
      </w:r>
    </w:p>
    <w:p w14:paraId="5BD75075" w14:textId="72AAC3EF" w:rsidR="00386AF0" w:rsidRPr="001C321B" w:rsidRDefault="00386AF0" w:rsidP="001C321B">
      <w:pPr>
        <w:spacing w:after="0" w:line="240" w:lineRule="auto"/>
        <w:ind w:left="3600" w:hanging="3600"/>
        <w:rPr>
          <w:rFonts w:ascii="Garamond" w:hAnsi="Garamond"/>
          <w:sz w:val="24"/>
          <w:szCs w:val="24"/>
        </w:rPr>
      </w:pPr>
      <w:r w:rsidRPr="001C321B">
        <w:rPr>
          <w:rFonts w:ascii="Garamond" w:hAnsi="Garamond"/>
          <w:sz w:val="24"/>
          <w:szCs w:val="24"/>
        </w:rPr>
        <w:t>September 2004 – September 2007:</w:t>
      </w:r>
      <w:r w:rsidRPr="001C321B">
        <w:rPr>
          <w:rFonts w:ascii="Garamond" w:hAnsi="Garamond"/>
          <w:sz w:val="24"/>
          <w:szCs w:val="24"/>
        </w:rPr>
        <w:tab/>
      </w:r>
      <w:r w:rsidR="00D80355" w:rsidRPr="001C321B">
        <w:rPr>
          <w:rFonts w:ascii="Garamond" w:hAnsi="Garamond"/>
          <w:sz w:val="24"/>
          <w:szCs w:val="24"/>
        </w:rPr>
        <w:t>B. A. in Politics and Philosophy</w:t>
      </w:r>
      <w:r w:rsidR="00D80355">
        <w:rPr>
          <w:rFonts w:ascii="Garamond" w:hAnsi="Garamond"/>
          <w:sz w:val="24"/>
          <w:szCs w:val="24"/>
        </w:rPr>
        <w:t>,</w:t>
      </w:r>
      <w:r w:rsidR="00D80355" w:rsidRPr="001C321B">
        <w:rPr>
          <w:rFonts w:ascii="Garamond" w:hAnsi="Garamond"/>
          <w:sz w:val="24"/>
          <w:szCs w:val="24"/>
        </w:rPr>
        <w:t xml:space="preserve"> </w:t>
      </w:r>
      <w:r w:rsidRPr="001C321B">
        <w:rPr>
          <w:rFonts w:ascii="Garamond" w:hAnsi="Garamond"/>
          <w:sz w:val="24"/>
          <w:szCs w:val="24"/>
        </w:rPr>
        <w:t>School of Politics, Philosophy, International Relations and Environment, Keele University</w:t>
      </w:r>
    </w:p>
    <w:p w14:paraId="62BFDB12" w14:textId="7FBFABF8" w:rsidR="00386AF0" w:rsidRPr="001C321B" w:rsidRDefault="00386AF0" w:rsidP="00E242DB">
      <w:pPr>
        <w:spacing w:after="0" w:line="240" w:lineRule="auto"/>
        <w:ind w:left="3600" w:hanging="3600"/>
        <w:rPr>
          <w:rFonts w:ascii="Garamond" w:hAnsi="Garamond"/>
          <w:sz w:val="24"/>
          <w:szCs w:val="24"/>
        </w:rPr>
      </w:pPr>
      <w:r w:rsidRPr="001C321B">
        <w:rPr>
          <w:rFonts w:ascii="Garamond" w:hAnsi="Garamond"/>
          <w:sz w:val="24"/>
          <w:szCs w:val="24"/>
        </w:rPr>
        <w:tab/>
      </w:r>
      <w:r w:rsidRPr="001C321B">
        <w:rPr>
          <w:rFonts w:ascii="Garamond" w:hAnsi="Garamond"/>
          <w:sz w:val="24"/>
          <w:szCs w:val="24"/>
        </w:rPr>
        <w:tab/>
      </w:r>
    </w:p>
    <w:p w14:paraId="754436E0" w14:textId="77777777" w:rsidR="00A44AFA" w:rsidRPr="001C321B" w:rsidRDefault="00F50E22" w:rsidP="001C321B">
      <w:pPr>
        <w:spacing w:after="0" w:line="240" w:lineRule="auto"/>
        <w:ind w:left="3600" w:hanging="3600"/>
        <w:rPr>
          <w:rFonts w:ascii="Garamond" w:hAnsi="Garamond"/>
          <w:b/>
          <w:sz w:val="24"/>
          <w:szCs w:val="24"/>
        </w:rPr>
      </w:pPr>
      <w:r w:rsidRPr="001C321B">
        <w:rPr>
          <w:rFonts w:ascii="Garamond" w:hAnsi="Garamond"/>
          <w:b/>
          <w:sz w:val="24"/>
          <w:szCs w:val="24"/>
        </w:rPr>
        <w:t>Research</w:t>
      </w:r>
    </w:p>
    <w:p w14:paraId="54FA1A72" w14:textId="562B4ABE" w:rsidR="00F13CE4" w:rsidRPr="001C321B" w:rsidRDefault="00F13CE4" w:rsidP="001C321B">
      <w:pPr>
        <w:spacing w:after="0" w:line="240" w:lineRule="auto"/>
        <w:ind w:left="3600" w:hanging="3600"/>
        <w:rPr>
          <w:rFonts w:ascii="Garamond" w:hAnsi="Garamond"/>
          <w:sz w:val="24"/>
          <w:szCs w:val="24"/>
        </w:rPr>
      </w:pPr>
    </w:p>
    <w:p w14:paraId="19D576FC" w14:textId="77777777" w:rsidR="00386AF0" w:rsidRPr="001C321B" w:rsidRDefault="00F50E22" w:rsidP="001C321B">
      <w:pPr>
        <w:spacing w:after="0" w:line="240" w:lineRule="auto"/>
        <w:ind w:left="3600" w:hanging="3600"/>
        <w:rPr>
          <w:rFonts w:ascii="Garamond" w:hAnsi="Garamond"/>
          <w:i/>
          <w:sz w:val="24"/>
          <w:szCs w:val="24"/>
          <w:lang w:val="en-US"/>
        </w:rPr>
      </w:pPr>
      <w:r w:rsidRPr="001C321B">
        <w:rPr>
          <w:rFonts w:ascii="Garamond" w:hAnsi="Garamond"/>
          <w:i/>
          <w:sz w:val="24"/>
          <w:szCs w:val="24"/>
        </w:rPr>
        <w:t xml:space="preserve">Monographs </w:t>
      </w:r>
    </w:p>
    <w:p w14:paraId="777EF39D" w14:textId="37AFB9E4" w:rsidR="00B266CB" w:rsidRPr="00D80355" w:rsidRDefault="0023452A" w:rsidP="001C321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Garamond" w:hAnsi="Garamond"/>
          <w:bCs/>
          <w:sz w:val="24"/>
          <w:szCs w:val="24"/>
        </w:rPr>
      </w:pPr>
      <w:r w:rsidRPr="00D80355">
        <w:rPr>
          <w:rFonts w:ascii="Garamond" w:hAnsi="Garamond"/>
          <w:bCs/>
          <w:sz w:val="24"/>
          <w:szCs w:val="24"/>
        </w:rPr>
        <w:t xml:space="preserve">Under Contract, </w:t>
      </w:r>
      <w:r w:rsidRPr="00D80355">
        <w:rPr>
          <w:rFonts w:ascii="Garamond" w:hAnsi="Garamond"/>
          <w:bCs/>
          <w:i/>
          <w:iCs/>
          <w:sz w:val="24"/>
          <w:szCs w:val="24"/>
        </w:rPr>
        <w:t>Justice in Childrearing: beyond the parents</w:t>
      </w:r>
      <w:r w:rsidRPr="00D80355">
        <w:rPr>
          <w:rFonts w:ascii="Garamond" w:hAnsi="Garamond"/>
          <w:bCs/>
          <w:sz w:val="24"/>
          <w:szCs w:val="24"/>
        </w:rPr>
        <w:t>, Oxford University Press.</w:t>
      </w:r>
    </w:p>
    <w:p w14:paraId="71014B0F" w14:textId="03987926" w:rsidR="0023452A" w:rsidRPr="001C321B" w:rsidRDefault="0023452A" w:rsidP="001C321B">
      <w:pPr>
        <w:pStyle w:val="ListParagraph"/>
        <w:spacing w:after="0" w:line="240" w:lineRule="auto"/>
        <w:ind w:left="1440"/>
        <w:contextualSpacing w:val="0"/>
        <w:rPr>
          <w:rFonts w:ascii="Garamond" w:hAnsi="Garamond"/>
          <w:bCs/>
          <w:sz w:val="24"/>
          <w:szCs w:val="24"/>
        </w:rPr>
      </w:pPr>
      <w:r w:rsidRPr="00D80355">
        <w:rPr>
          <w:rFonts w:ascii="Garamond" w:hAnsi="Garamond"/>
          <w:bCs/>
          <w:sz w:val="24"/>
          <w:szCs w:val="24"/>
        </w:rPr>
        <w:t xml:space="preserve">A 90,000 word monograph that offers the first comprehensive </w:t>
      </w:r>
      <w:r w:rsidR="000C0F54" w:rsidRPr="00D80355">
        <w:rPr>
          <w:rFonts w:ascii="Garamond" w:hAnsi="Garamond"/>
          <w:bCs/>
          <w:sz w:val="24"/>
          <w:szCs w:val="24"/>
        </w:rPr>
        <w:t>examination</w:t>
      </w:r>
      <w:r w:rsidR="00D601AE" w:rsidRPr="00D80355">
        <w:rPr>
          <w:rFonts w:ascii="Garamond" w:hAnsi="Garamond"/>
          <w:bCs/>
          <w:sz w:val="24"/>
          <w:szCs w:val="24"/>
        </w:rPr>
        <w:t xml:space="preserve"> of</w:t>
      </w:r>
      <w:r w:rsidRPr="00D80355">
        <w:rPr>
          <w:rFonts w:ascii="Garamond" w:hAnsi="Garamond"/>
          <w:bCs/>
          <w:sz w:val="24"/>
          <w:szCs w:val="24"/>
        </w:rPr>
        <w:t xml:space="preserve"> non-parental </w:t>
      </w:r>
      <w:r w:rsidR="000C0F54" w:rsidRPr="00D80355">
        <w:rPr>
          <w:rFonts w:ascii="Garamond" w:hAnsi="Garamond"/>
          <w:bCs/>
          <w:sz w:val="24"/>
          <w:szCs w:val="24"/>
        </w:rPr>
        <w:t>childrearing</w:t>
      </w:r>
      <w:r w:rsidR="0097456E" w:rsidRPr="00D80355">
        <w:rPr>
          <w:rFonts w:ascii="Garamond" w:hAnsi="Garamond"/>
          <w:bCs/>
          <w:sz w:val="24"/>
          <w:szCs w:val="24"/>
        </w:rPr>
        <w:t>, such as grandparents,</w:t>
      </w:r>
      <w:r w:rsidRPr="00D80355">
        <w:rPr>
          <w:rFonts w:ascii="Garamond" w:hAnsi="Garamond"/>
          <w:bCs/>
          <w:sz w:val="24"/>
          <w:szCs w:val="24"/>
        </w:rPr>
        <w:t xml:space="preserve"> and prospective parents</w:t>
      </w:r>
      <w:r w:rsidR="0097456E" w:rsidRPr="00D80355">
        <w:rPr>
          <w:rFonts w:ascii="Garamond" w:hAnsi="Garamond"/>
          <w:bCs/>
          <w:sz w:val="24"/>
          <w:szCs w:val="24"/>
        </w:rPr>
        <w:t>, such as those seeking to adopt</w:t>
      </w:r>
      <w:r w:rsidR="000C0F54" w:rsidRPr="00D80355">
        <w:rPr>
          <w:rFonts w:ascii="Garamond" w:hAnsi="Garamond"/>
          <w:bCs/>
          <w:sz w:val="24"/>
          <w:szCs w:val="24"/>
        </w:rPr>
        <w:t>.</w:t>
      </w:r>
      <w:r w:rsidR="00D601AE" w:rsidRPr="00D80355">
        <w:rPr>
          <w:rFonts w:ascii="Garamond" w:hAnsi="Garamond"/>
          <w:bCs/>
          <w:sz w:val="24"/>
          <w:szCs w:val="24"/>
        </w:rPr>
        <w:t xml:space="preserve"> The work examines the value of childrearing relationships and the rights and claims those other can press in the context of post-separation custodial disputes</w:t>
      </w:r>
      <w:r w:rsidR="00C065F7" w:rsidRPr="00D80355">
        <w:rPr>
          <w:rFonts w:ascii="Garamond" w:hAnsi="Garamond"/>
          <w:bCs/>
          <w:sz w:val="24"/>
          <w:szCs w:val="24"/>
        </w:rPr>
        <w:t xml:space="preserve"> and </w:t>
      </w:r>
      <w:r w:rsidR="00D601AE" w:rsidRPr="00D80355">
        <w:rPr>
          <w:rFonts w:ascii="Garamond" w:hAnsi="Garamond"/>
          <w:bCs/>
          <w:sz w:val="24"/>
          <w:szCs w:val="24"/>
        </w:rPr>
        <w:t>adoption</w:t>
      </w:r>
      <w:r w:rsidR="00C065F7" w:rsidRPr="00D80355">
        <w:rPr>
          <w:rFonts w:ascii="Garamond" w:hAnsi="Garamond"/>
          <w:bCs/>
          <w:sz w:val="24"/>
          <w:szCs w:val="24"/>
        </w:rPr>
        <w:t>. The delivery date is 30</w:t>
      </w:r>
      <w:r w:rsidR="00C065F7" w:rsidRPr="00D80355">
        <w:rPr>
          <w:rFonts w:ascii="Garamond" w:hAnsi="Garamond"/>
          <w:bCs/>
          <w:sz w:val="24"/>
          <w:szCs w:val="24"/>
          <w:vertAlign w:val="superscript"/>
        </w:rPr>
        <w:t>th</w:t>
      </w:r>
      <w:r w:rsidR="00C065F7" w:rsidRPr="00D80355">
        <w:rPr>
          <w:rFonts w:ascii="Garamond" w:hAnsi="Garamond"/>
          <w:bCs/>
          <w:sz w:val="24"/>
          <w:szCs w:val="24"/>
        </w:rPr>
        <w:t xml:space="preserve"> June 2027.</w:t>
      </w:r>
    </w:p>
    <w:p w14:paraId="2D4266C8" w14:textId="5D50955D" w:rsidR="0099106F" w:rsidRPr="001C321B" w:rsidRDefault="00542CAF" w:rsidP="001C321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Garamond" w:hAnsi="Garamond"/>
          <w:bCs/>
          <w:sz w:val="24"/>
          <w:szCs w:val="24"/>
        </w:rPr>
      </w:pPr>
      <w:r w:rsidRPr="001C321B">
        <w:rPr>
          <w:rFonts w:ascii="Garamond" w:hAnsi="Garamond"/>
          <w:bCs/>
          <w:iCs/>
          <w:sz w:val="24"/>
          <w:szCs w:val="24"/>
        </w:rPr>
        <w:t>J</w:t>
      </w:r>
      <w:r w:rsidR="00386AF0" w:rsidRPr="001C321B">
        <w:rPr>
          <w:rFonts w:ascii="Garamond" w:hAnsi="Garamond"/>
          <w:bCs/>
          <w:i/>
          <w:sz w:val="24"/>
          <w:szCs w:val="24"/>
        </w:rPr>
        <w:t xml:space="preserve">ust Enough: Sufficiency as a Demand of Justice, </w:t>
      </w:r>
      <w:r w:rsidR="00386AF0" w:rsidRPr="001C321B">
        <w:rPr>
          <w:rFonts w:ascii="Garamond" w:hAnsi="Garamond"/>
          <w:bCs/>
          <w:sz w:val="24"/>
          <w:szCs w:val="24"/>
        </w:rPr>
        <w:t>Edinburgh University Press</w:t>
      </w:r>
      <w:r w:rsidRPr="001C321B">
        <w:rPr>
          <w:rFonts w:ascii="Garamond" w:hAnsi="Garamond"/>
          <w:bCs/>
          <w:sz w:val="24"/>
          <w:szCs w:val="24"/>
        </w:rPr>
        <w:t>, 2016</w:t>
      </w:r>
      <w:r w:rsidR="00367060" w:rsidRPr="001C321B">
        <w:rPr>
          <w:rFonts w:ascii="Garamond" w:hAnsi="Garamond"/>
          <w:bCs/>
          <w:sz w:val="24"/>
          <w:szCs w:val="24"/>
        </w:rPr>
        <w:t>a</w:t>
      </w:r>
      <w:r w:rsidR="00386AF0" w:rsidRPr="001C321B">
        <w:rPr>
          <w:rFonts w:ascii="Garamond" w:hAnsi="Garamond"/>
          <w:bCs/>
          <w:sz w:val="24"/>
          <w:szCs w:val="24"/>
        </w:rPr>
        <w:t>.</w:t>
      </w:r>
      <w:r w:rsidR="00675683" w:rsidRPr="001C321B">
        <w:rPr>
          <w:rFonts w:ascii="Garamond" w:hAnsi="Garamond"/>
          <w:bCs/>
          <w:sz w:val="24"/>
          <w:szCs w:val="24"/>
        </w:rPr>
        <w:t xml:space="preserve"> Paperback issued in Feb. 2018. </w:t>
      </w:r>
    </w:p>
    <w:p w14:paraId="676DDA33" w14:textId="77777777" w:rsidR="00675683" w:rsidRPr="001C321B" w:rsidRDefault="00675683" w:rsidP="001C321B">
      <w:pPr>
        <w:spacing w:after="0" w:line="240" w:lineRule="auto"/>
        <w:ind w:left="1440"/>
        <w:rPr>
          <w:rFonts w:ascii="Garamond" w:hAnsi="Garamond"/>
          <w:bCs/>
          <w:sz w:val="24"/>
          <w:szCs w:val="24"/>
          <w:lang w:val="en-US"/>
        </w:rPr>
      </w:pPr>
      <w:r w:rsidRPr="001C321B">
        <w:rPr>
          <w:rFonts w:ascii="Garamond" w:hAnsi="Garamond"/>
          <w:bCs/>
          <w:sz w:val="24"/>
          <w:szCs w:val="24"/>
        </w:rPr>
        <w:lastRenderedPageBreak/>
        <w:t xml:space="preserve">Reviewed in </w:t>
      </w:r>
      <w:r w:rsidRPr="001C321B">
        <w:rPr>
          <w:rFonts w:ascii="Garamond" w:hAnsi="Garamond"/>
          <w:bCs/>
          <w:i/>
          <w:sz w:val="24"/>
          <w:szCs w:val="24"/>
        </w:rPr>
        <w:t>Ethics,</w:t>
      </w:r>
      <w:r w:rsidRPr="001C321B">
        <w:rPr>
          <w:rFonts w:ascii="Garamond" w:hAnsi="Garamond"/>
          <w:bCs/>
          <w:sz w:val="24"/>
          <w:szCs w:val="24"/>
        </w:rPr>
        <w:t xml:space="preserve"> “</w:t>
      </w:r>
      <w:r w:rsidRPr="001C321B">
        <w:rPr>
          <w:rFonts w:ascii="Garamond" w:hAnsi="Garamond"/>
          <w:bCs/>
          <w:i/>
          <w:sz w:val="24"/>
          <w:szCs w:val="24"/>
        </w:rPr>
        <w:t>J</w:t>
      </w:r>
      <w:proofErr w:type="spellStart"/>
      <w:r w:rsidRPr="001C321B">
        <w:rPr>
          <w:rFonts w:ascii="Garamond" w:hAnsi="Garamond"/>
          <w:bCs/>
          <w:i/>
          <w:sz w:val="24"/>
          <w:szCs w:val="24"/>
          <w:lang w:val="en-US"/>
        </w:rPr>
        <w:t>ust</w:t>
      </w:r>
      <w:proofErr w:type="spellEnd"/>
      <w:r w:rsidRPr="001C321B">
        <w:rPr>
          <w:rFonts w:ascii="Garamond" w:hAnsi="Garamond"/>
          <w:bCs/>
          <w:i/>
          <w:sz w:val="24"/>
          <w:szCs w:val="24"/>
          <w:lang w:val="en-US"/>
        </w:rPr>
        <w:t xml:space="preserve"> Enough</w:t>
      </w:r>
      <w:r w:rsidRPr="001C321B">
        <w:rPr>
          <w:rFonts w:ascii="Garamond" w:hAnsi="Garamond"/>
          <w:bCs/>
          <w:sz w:val="24"/>
          <w:szCs w:val="24"/>
          <w:lang w:val="en-US"/>
        </w:rPr>
        <w:t xml:space="preserve"> is an excellent contribution to the debate on distributive justice. Anyone trying to defend or refute sufficientarianism must take seriously Shields’s sufficientarian framework and his arguments for it.”</w:t>
      </w:r>
    </w:p>
    <w:p w14:paraId="7C58C4AB" w14:textId="77777777" w:rsidR="0099106F" w:rsidRPr="001C321B" w:rsidRDefault="0099106F" w:rsidP="001C321B">
      <w:pPr>
        <w:pStyle w:val="ListParagraph"/>
        <w:spacing w:after="0" w:line="240" w:lineRule="auto"/>
        <w:ind w:left="1440"/>
        <w:contextualSpacing w:val="0"/>
        <w:rPr>
          <w:rFonts w:ascii="Garamond" w:hAnsi="Garamond"/>
          <w:bCs/>
          <w:sz w:val="24"/>
          <w:szCs w:val="24"/>
        </w:rPr>
      </w:pPr>
      <w:r w:rsidRPr="001C321B">
        <w:rPr>
          <w:rFonts w:ascii="Garamond" w:hAnsi="Garamond"/>
          <w:bCs/>
          <w:sz w:val="24"/>
          <w:szCs w:val="24"/>
        </w:rPr>
        <w:t>Symposium held at Université Catholique de Louvain, Dec. 2016</w:t>
      </w:r>
      <w:r w:rsidR="00670466" w:rsidRPr="001C321B">
        <w:rPr>
          <w:rFonts w:ascii="Garamond" w:hAnsi="Garamond"/>
          <w:bCs/>
          <w:sz w:val="24"/>
          <w:szCs w:val="24"/>
        </w:rPr>
        <w:t>, funded by the Hoover Chair Université Catholique de Louvain, Aarhus University and University of Manchester</w:t>
      </w:r>
      <w:r w:rsidRPr="001C321B">
        <w:rPr>
          <w:rFonts w:ascii="Garamond" w:hAnsi="Garamond"/>
          <w:bCs/>
          <w:sz w:val="24"/>
          <w:szCs w:val="24"/>
        </w:rPr>
        <w:t xml:space="preserve">. </w:t>
      </w:r>
    </w:p>
    <w:p w14:paraId="747DD4C5" w14:textId="0AE5E647" w:rsidR="00675683" w:rsidRPr="001C321B" w:rsidRDefault="00675683" w:rsidP="001C321B">
      <w:pPr>
        <w:pStyle w:val="ListParagraph"/>
        <w:spacing w:after="0" w:line="240" w:lineRule="auto"/>
        <w:ind w:left="1440"/>
        <w:contextualSpacing w:val="0"/>
        <w:rPr>
          <w:rFonts w:ascii="Garamond" w:hAnsi="Garamond"/>
          <w:bCs/>
          <w:sz w:val="24"/>
          <w:szCs w:val="24"/>
        </w:rPr>
      </w:pPr>
      <w:r w:rsidRPr="001C321B">
        <w:rPr>
          <w:rFonts w:ascii="Garamond" w:hAnsi="Garamond"/>
          <w:bCs/>
          <w:sz w:val="24"/>
          <w:szCs w:val="24"/>
        </w:rPr>
        <w:t>Seven critic</w:t>
      </w:r>
      <w:r w:rsidR="00BC4A50" w:rsidRPr="001C321B">
        <w:rPr>
          <w:rFonts w:ascii="Garamond" w:hAnsi="Garamond"/>
          <w:bCs/>
          <w:sz w:val="24"/>
          <w:szCs w:val="24"/>
        </w:rPr>
        <w:t xml:space="preserve">al responses and author’s reply </w:t>
      </w:r>
      <w:r w:rsidRPr="001C321B">
        <w:rPr>
          <w:rFonts w:ascii="Garamond" w:hAnsi="Garamond"/>
          <w:bCs/>
          <w:sz w:val="24"/>
          <w:szCs w:val="24"/>
        </w:rPr>
        <w:t xml:space="preserve">appear in </w:t>
      </w:r>
      <w:r w:rsidR="00BC4A50" w:rsidRPr="001C321B">
        <w:rPr>
          <w:rFonts w:ascii="Garamond" w:hAnsi="Garamond"/>
          <w:bCs/>
          <w:sz w:val="24"/>
          <w:szCs w:val="24"/>
        </w:rPr>
        <w:t xml:space="preserve">a </w:t>
      </w:r>
      <w:r w:rsidRPr="001C321B">
        <w:rPr>
          <w:rFonts w:ascii="Garamond" w:hAnsi="Garamond"/>
          <w:bCs/>
          <w:sz w:val="24"/>
          <w:szCs w:val="24"/>
        </w:rPr>
        <w:t xml:space="preserve">special issue of </w:t>
      </w:r>
      <w:r w:rsidRPr="001C321B">
        <w:rPr>
          <w:rFonts w:ascii="Garamond" w:hAnsi="Garamond"/>
          <w:bCs/>
          <w:i/>
          <w:sz w:val="24"/>
          <w:szCs w:val="24"/>
        </w:rPr>
        <w:t>Law, Ethics and Philosophy</w:t>
      </w:r>
      <w:r w:rsidRPr="001C321B">
        <w:rPr>
          <w:rFonts w:ascii="Garamond" w:hAnsi="Garamond"/>
          <w:bCs/>
          <w:sz w:val="24"/>
          <w:szCs w:val="24"/>
        </w:rPr>
        <w:t xml:space="preserve">, </w:t>
      </w:r>
      <w:r w:rsidR="00876D1D" w:rsidRPr="001C321B">
        <w:rPr>
          <w:rFonts w:ascii="Garamond" w:hAnsi="Garamond"/>
          <w:bCs/>
          <w:sz w:val="24"/>
          <w:szCs w:val="24"/>
        </w:rPr>
        <w:t xml:space="preserve">here: </w:t>
      </w:r>
      <w:hyperlink r:id="rId7" w:history="1">
        <w:r w:rsidR="00B266CB" w:rsidRPr="001C321B">
          <w:rPr>
            <w:rStyle w:val="Hyperlink"/>
            <w:rFonts w:ascii="Garamond" w:hAnsi="Garamond"/>
            <w:bCs/>
            <w:sz w:val="24"/>
            <w:szCs w:val="24"/>
          </w:rPr>
          <w:t>https://www.raco.cat/index.php/LEAP/issue/view/26088/showToc</w:t>
        </w:r>
      </w:hyperlink>
    </w:p>
    <w:p w14:paraId="68DD0CFD" w14:textId="77777777" w:rsidR="00B266CB" w:rsidRPr="001C321B" w:rsidRDefault="00B266CB" w:rsidP="001C321B">
      <w:pPr>
        <w:pStyle w:val="ListParagraph"/>
        <w:spacing w:after="0" w:line="240" w:lineRule="auto"/>
        <w:ind w:left="1440"/>
        <w:contextualSpacing w:val="0"/>
        <w:rPr>
          <w:rFonts w:ascii="Garamond" w:hAnsi="Garamond"/>
          <w:bCs/>
          <w:sz w:val="24"/>
          <w:szCs w:val="24"/>
        </w:rPr>
      </w:pPr>
    </w:p>
    <w:p w14:paraId="1A588520" w14:textId="77777777" w:rsidR="00C074D9" w:rsidRPr="001C321B" w:rsidRDefault="00542CAF" w:rsidP="001C321B">
      <w:pPr>
        <w:spacing w:after="0" w:line="240" w:lineRule="auto"/>
        <w:rPr>
          <w:rFonts w:ascii="Garamond" w:hAnsi="Garamond"/>
          <w:i/>
          <w:sz w:val="24"/>
          <w:szCs w:val="24"/>
          <w:lang w:val="en-US"/>
        </w:rPr>
      </w:pPr>
      <w:r w:rsidRPr="001C321B">
        <w:rPr>
          <w:rFonts w:ascii="Garamond" w:hAnsi="Garamond"/>
          <w:i/>
          <w:sz w:val="24"/>
          <w:szCs w:val="24"/>
          <w:lang w:val="en-US"/>
        </w:rPr>
        <w:t>Peer Reviewed</w:t>
      </w:r>
      <w:r w:rsidR="00386AF0" w:rsidRPr="001C321B">
        <w:rPr>
          <w:rFonts w:ascii="Garamond" w:hAnsi="Garamond"/>
          <w:i/>
          <w:sz w:val="24"/>
          <w:szCs w:val="24"/>
          <w:lang w:val="en-US"/>
        </w:rPr>
        <w:t xml:space="preserve"> Journal Articles</w:t>
      </w:r>
    </w:p>
    <w:p w14:paraId="18630303" w14:textId="7FC1E701" w:rsidR="00784847" w:rsidRPr="00D80355" w:rsidRDefault="00D80355" w:rsidP="001C321B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bCs/>
          <w:sz w:val="24"/>
          <w:szCs w:val="24"/>
          <w:lang w:val="en-US"/>
        </w:rPr>
      </w:pPr>
      <w:r>
        <w:rPr>
          <w:rFonts w:ascii="Garamond" w:hAnsi="Garamond"/>
          <w:bCs/>
          <w:sz w:val="24"/>
          <w:szCs w:val="24"/>
          <w:lang w:val="en-US"/>
        </w:rPr>
        <w:t xml:space="preserve">With David Axelsen. </w:t>
      </w:r>
      <w:r w:rsidR="00784847" w:rsidRPr="00D80355">
        <w:rPr>
          <w:rFonts w:ascii="Garamond" w:hAnsi="Garamond"/>
          <w:bCs/>
          <w:sz w:val="24"/>
          <w:szCs w:val="24"/>
          <w:lang w:val="en-US"/>
        </w:rPr>
        <w:t xml:space="preserve">“How Thresholds Matter: on the bounds and demands of justice.”, </w:t>
      </w:r>
      <w:r w:rsidR="00784847" w:rsidRPr="00D80355">
        <w:rPr>
          <w:rFonts w:ascii="Garamond" w:hAnsi="Garamond"/>
          <w:bCs/>
          <w:i/>
          <w:iCs/>
          <w:sz w:val="24"/>
          <w:szCs w:val="24"/>
          <w:lang w:val="en-US"/>
        </w:rPr>
        <w:t>Utilitas</w:t>
      </w:r>
      <w:r w:rsidR="00784847" w:rsidRPr="00D80355">
        <w:rPr>
          <w:rFonts w:ascii="Garamond" w:hAnsi="Garamond"/>
          <w:bCs/>
          <w:sz w:val="24"/>
          <w:szCs w:val="24"/>
          <w:lang w:val="en-US"/>
        </w:rPr>
        <w:t>. Published online 2025: 1-21.</w:t>
      </w:r>
    </w:p>
    <w:p w14:paraId="29775086" w14:textId="77777777" w:rsidR="00784847" w:rsidRPr="00D80355" w:rsidRDefault="00784847" w:rsidP="001C321B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bCs/>
          <w:sz w:val="24"/>
          <w:szCs w:val="24"/>
          <w:lang w:val="en-US"/>
        </w:rPr>
      </w:pPr>
      <w:r w:rsidRPr="00D80355">
        <w:rPr>
          <w:rFonts w:ascii="Garamond" w:hAnsi="Garamond"/>
          <w:bCs/>
          <w:sz w:val="24"/>
          <w:szCs w:val="24"/>
          <w:lang w:val="en-US"/>
        </w:rPr>
        <w:t xml:space="preserve"> “Children as Public Goods: At What Cost?”, British Journal of Political Science. 2025.</w:t>
      </w:r>
    </w:p>
    <w:p w14:paraId="6158F4A0" w14:textId="77777777" w:rsidR="00784847" w:rsidRPr="00D80355" w:rsidRDefault="00784847" w:rsidP="001C321B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bCs/>
          <w:sz w:val="24"/>
          <w:szCs w:val="24"/>
          <w:lang w:val="en-US"/>
        </w:rPr>
      </w:pPr>
      <w:r w:rsidRPr="00D80355">
        <w:rPr>
          <w:rFonts w:ascii="Garamond" w:hAnsi="Garamond"/>
          <w:bCs/>
          <w:sz w:val="24"/>
          <w:szCs w:val="24"/>
          <w:lang w:val="en-US"/>
        </w:rPr>
        <w:t>With Stephanie Collins. “Justice and Security-Based Attachment.” The Journal of Moral Philosophy. 2025.</w:t>
      </w:r>
    </w:p>
    <w:p w14:paraId="31E56C68" w14:textId="6C5D2950" w:rsidR="00784847" w:rsidRPr="00D80355" w:rsidRDefault="00784847" w:rsidP="001C321B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bCs/>
          <w:sz w:val="24"/>
          <w:szCs w:val="24"/>
          <w:lang w:val="en-US"/>
        </w:rPr>
      </w:pPr>
      <w:r w:rsidRPr="00D80355">
        <w:rPr>
          <w:rFonts w:ascii="Garamond" w:hAnsi="Garamond"/>
          <w:bCs/>
          <w:sz w:val="24"/>
          <w:szCs w:val="24"/>
          <w:lang w:val="en-US"/>
        </w:rPr>
        <w:t>With Stephanie Collins. "Attachment, Security, and Relational Networks." The Journal of Value Inquiry 2024: 1-19.</w:t>
      </w:r>
    </w:p>
    <w:p w14:paraId="1AD45CFC" w14:textId="5882EDB0" w:rsidR="003B7A1E" w:rsidRPr="00D80355" w:rsidRDefault="003B7A1E" w:rsidP="001C321B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bCs/>
          <w:sz w:val="24"/>
          <w:szCs w:val="24"/>
          <w:lang w:val="en-US"/>
        </w:rPr>
      </w:pPr>
      <w:r w:rsidRPr="00D80355">
        <w:rPr>
          <w:rFonts w:ascii="Garamond" w:hAnsi="Garamond"/>
          <w:bCs/>
          <w:sz w:val="24"/>
          <w:szCs w:val="24"/>
          <w:lang w:val="en-US"/>
        </w:rPr>
        <w:t xml:space="preserve">“Won’t somebody please think of the parents?”, </w:t>
      </w:r>
      <w:r w:rsidRPr="00D80355">
        <w:rPr>
          <w:rFonts w:ascii="Garamond" w:hAnsi="Garamond"/>
          <w:bCs/>
          <w:i/>
          <w:iCs/>
          <w:sz w:val="24"/>
          <w:szCs w:val="24"/>
          <w:lang w:val="en-US"/>
        </w:rPr>
        <w:t xml:space="preserve">Ethics, </w:t>
      </w:r>
      <w:r w:rsidR="008001C2" w:rsidRPr="00D80355">
        <w:rPr>
          <w:rFonts w:ascii="Garamond" w:hAnsi="Garamond"/>
          <w:bCs/>
          <w:sz w:val="24"/>
          <w:szCs w:val="24"/>
          <w:lang w:val="en-US"/>
        </w:rPr>
        <w:t>133 (1), 2022, pp. 133-146.</w:t>
      </w:r>
    </w:p>
    <w:p w14:paraId="50F7E455" w14:textId="136EC04F" w:rsidR="00C074D9" w:rsidRPr="00D80355" w:rsidRDefault="00C074D9" w:rsidP="001C321B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bCs/>
          <w:sz w:val="24"/>
          <w:szCs w:val="24"/>
          <w:lang w:val="en-US"/>
        </w:rPr>
      </w:pPr>
      <w:r w:rsidRPr="00D80355">
        <w:rPr>
          <w:rFonts w:ascii="Garamond" w:hAnsi="Garamond"/>
          <w:bCs/>
          <w:sz w:val="24"/>
          <w:szCs w:val="24"/>
          <w:lang w:val="en-US"/>
        </w:rPr>
        <w:t xml:space="preserve">“Parental Licensing as Harm Reduction”, </w:t>
      </w:r>
      <w:r w:rsidRPr="00D80355">
        <w:rPr>
          <w:rFonts w:ascii="Garamond" w:hAnsi="Garamond"/>
          <w:bCs/>
          <w:i/>
          <w:iCs/>
          <w:sz w:val="24"/>
          <w:szCs w:val="24"/>
          <w:lang w:val="en-US"/>
        </w:rPr>
        <w:t>Health Care Analysis</w:t>
      </w:r>
      <w:r w:rsidRPr="00D80355">
        <w:rPr>
          <w:rFonts w:ascii="Garamond" w:hAnsi="Garamond"/>
          <w:bCs/>
          <w:sz w:val="24"/>
          <w:szCs w:val="24"/>
          <w:lang w:val="en-US"/>
        </w:rPr>
        <w:t>, 28 (4), 2020, pp. 424-433.</w:t>
      </w:r>
    </w:p>
    <w:p w14:paraId="50FF6433" w14:textId="77777777" w:rsidR="00C074D9" w:rsidRPr="00D80355" w:rsidRDefault="00C074D9" w:rsidP="001C321B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bCs/>
          <w:sz w:val="24"/>
          <w:szCs w:val="24"/>
          <w:lang w:val="en-US"/>
        </w:rPr>
      </w:pPr>
      <w:r w:rsidRPr="00D80355">
        <w:rPr>
          <w:rFonts w:ascii="Garamond" w:hAnsi="Garamond"/>
          <w:bCs/>
          <w:sz w:val="24"/>
          <w:szCs w:val="24"/>
          <w:lang w:val="en-US"/>
        </w:rPr>
        <w:t xml:space="preserve">“Sufficientarianism”, </w:t>
      </w:r>
      <w:r w:rsidRPr="00D80355">
        <w:rPr>
          <w:rFonts w:ascii="Garamond" w:hAnsi="Garamond"/>
          <w:bCs/>
          <w:i/>
          <w:iCs/>
          <w:sz w:val="24"/>
          <w:szCs w:val="24"/>
          <w:lang w:val="en-US"/>
        </w:rPr>
        <w:t>Philosophy Compass</w:t>
      </w:r>
      <w:r w:rsidRPr="00D80355">
        <w:rPr>
          <w:rFonts w:ascii="Garamond" w:hAnsi="Garamond"/>
          <w:bCs/>
          <w:sz w:val="24"/>
          <w:szCs w:val="24"/>
          <w:lang w:val="en-US"/>
        </w:rPr>
        <w:t>, 15 (11), 2020, pp. 1-10.</w:t>
      </w:r>
    </w:p>
    <w:p w14:paraId="70B3D1C4" w14:textId="77777777" w:rsidR="0021341D" w:rsidRPr="00D80355" w:rsidRDefault="0021341D" w:rsidP="001C321B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bCs/>
          <w:sz w:val="24"/>
          <w:szCs w:val="24"/>
          <w:lang w:val="en-US"/>
        </w:rPr>
      </w:pPr>
      <w:r w:rsidRPr="00D80355">
        <w:rPr>
          <w:rFonts w:ascii="Garamond" w:hAnsi="Garamond"/>
          <w:bCs/>
          <w:sz w:val="24"/>
          <w:szCs w:val="24"/>
          <w:lang w:val="en-US"/>
        </w:rPr>
        <w:t xml:space="preserve">“Parental rights and the importance of being parents.” </w:t>
      </w:r>
      <w:r w:rsidRPr="00D80355">
        <w:rPr>
          <w:rFonts w:ascii="Garamond" w:hAnsi="Garamond"/>
          <w:bCs/>
          <w:i/>
          <w:iCs/>
          <w:sz w:val="24"/>
          <w:szCs w:val="24"/>
          <w:lang w:val="en-US"/>
        </w:rPr>
        <w:t>Critical Review of International Social and Political Philosophy</w:t>
      </w:r>
      <w:r w:rsidRPr="00D80355">
        <w:rPr>
          <w:rFonts w:ascii="Garamond" w:hAnsi="Garamond"/>
          <w:bCs/>
          <w:sz w:val="24"/>
          <w:szCs w:val="24"/>
          <w:lang w:val="en-US"/>
        </w:rPr>
        <w:t xml:space="preserve"> 22.2, 2019, pp.119-133.</w:t>
      </w:r>
      <w:r w:rsidR="00BF0E0A" w:rsidRPr="00D80355">
        <w:rPr>
          <w:rFonts w:ascii="Garamond" w:hAnsi="Garamond"/>
          <w:bCs/>
          <w:sz w:val="24"/>
          <w:szCs w:val="24"/>
          <w:lang w:val="en-US"/>
        </w:rPr>
        <w:t xml:space="preserve"> *Runner up for the </w:t>
      </w:r>
      <w:r w:rsidR="00610972" w:rsidRPr="00D80355">
        <w:rPr>
          <w:rFonts w:ascii="Garamond" w:hAnsi="Garamond"/>
          <w:bCs/>
          <w:sz w:val="24"/>
          <w:szCs w:val="24"/>
          <w:lang w:val="en-US"/>
        </w:rPr>
        <w:t xml:space="preserve">2020 prize for best article published in </w:t>
      </w:r>
      <w:r w:rsidR="00610972" w:rsidRPr="00D80355">
        <w:rPr>
          <w:rFonts w:ascii="Garamond" w:hAnsi="Garamond"/>
          <w:bCs/>
          <w:i/>
          <w:iCs/>
          <w:sz w:val="24"/>
          <w:szCs w:val="24"/>
          <w:lang w:val="en-US"/>
        </w:rPr>
        <w:t>Critical Review of International Social and Political Philosophy</w:t>
      </w:r>
      <w:r w:rsidR="00610972" w:rsidRPr="00D80355">
        <w:rPr>
          <w:rFonts w:ascii="Garamond" w:hAnsi="Garamond"/>
          <w:bCs/>
          <w:sz w:val="24"/>
          <w:szCs w:val="24"/>
          <w:lang w:val="en-US"/>
        </w:rPr>
        <w:t>*</w:t>
      </w:r>
    </w:p>
    <w:p w14:paraId="3D8332DB" w14:textId="77777777" w:rsidR="00386AF0" w:rsidRPr="00D80355" w:rsidRDefault="00386AF0" w:rsidP="001C321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Garamond" w:hAnsi="Garamond"/>
          <w:bCs/>
          <w:sz w:val="24"/>
          <w:szCs w:val="24"/>
        </w:rPr>
      </w:pPr>
      <w:r w:rsidRPr="00D80355">
        <w:rPr>
          <w:rFonts w:ascii="Garamond" w:hAnsi="Garamond"/>
          <w:bCs/>
          <w:sz w:val="24"/>
          <w:szCs w:val="24"/>
        </w:rPr>
        <w:t>“</w:t>
      </w:r>
      <w:r w:rsidRPr="00D80355">
        <w:rPr>
          <w:rFonts w:ascii="Garamond" w:hAnsi="Garamond"/>
          <w:sz w:val="24"/>
          <w:szCs w:val="24"/>
          <w:lang w:val="en-US"/>
        </w:rPr>
        <w:t xml:space="preserve">Private School, College Admissions and the Value of Education”, </w:t>
      </w:r>
      <w:r w:rsidRPr="00D80355">
        <w:rPr>
          <w:rFonts w:ascii="Garamond" w:hAnsi="Garamond"/>
          <w:i/>
          <w:sz w:val="24"/>
          <w:szCs w:val="24"/>
          <w:lang w:val="en-US"/>
        </w:rPr>
        <w:t>Journal of Applied Philosophy</w:t>
      </w:r>
      <w:r w:rsidR="00BC4A50" w:rsidRPr="00D80355">
        <w:rPr>
          <w:rFonts w:ascii="Garamond" w:hAnsi="Garamond"/>
          <w:sz w:val="24"/>
          <w:szCs w:val="24"/>
          <w:lang w:val="en-US"/>
        </w:rPr>
        <w:t>, 35.2, 2018, pp. 448-461.</w:t>
      </w:r>
      <w:r w:rsidRPr="00D80355">
        <w:rPr>
          <w:rFonts w:ascii="Garamond" w:hAnsi="Garamond"/>
          <w:sz w:val="24"/>
          <w:szCs w:val="24"/>
          <w:lang w:val="en-US"/>
        </w:rPr>
        <w:t xml:space="preserve"> </w:t>
      </w:r>
    </w:p>
    <w:p w14:paraId="6D42CFB3" w14:textId="77777777" w:rsidR="00BC4A50" w:rsidRPr="001C321B" w:rsidRDefault="004F4A0E" w:rsidP="001C321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Garamond" w:hAnsi="Garamond"/>
          <w:bCs/>
          <w:sz w:val="24"/>
          <w:szCs w:val="24"/>
        </w:rPr>
      </w:pPr>
      <w:r w:rsidRPr="001C321B">
        <w:rPr>
          <w:rFonts w:ascii="Garamond" w:hAnsi="Garamond"/>
          <w:bCs/>
          <w:sz w:val="24"/>
          <w:szCs w:val="24"/>
        </w:rPr>
        <w:t xml:space="preserve"> </w:t>
      </w:r>
      <w:r w:rsidR="00BC4A50" w:rsidRPr="001C321B">
        <w:rPr>
          <w:rFonts w:ascii="Garamond" w:hAnsi="Garamond"/>
          <w:bCs/>
          <w:sz w:val="24"/>
          <w:szCs w:val="24"/>
        </w:rPr>
        <w:t xml:space="preserve">“Reply to Critics”, </w:t>
      </w:r>
      <w:r w:rsidR="00BC4A50" w:rsidRPr="001C321B">
        <w:rPr>
          <w:rFonts w:ascii="Garamond" w:hAnsi="Garamond"/>
          <w:bCs/>
          <w:i/>
          <w:sz w:val="24"/>
          <w:szCs w:val="24"/>
        </w:rPr>
        <w:t>Law, Ethics and Philosophy</w:t>
      </w:r>
      <w:r w:rsidR="00BC4A50" w:rsidRPr="001C321B">
        <w:rPr>
          <w:rFonts w:ascii="Garamond" w:hAnsi="Garamond"/>
          <w:bCs/>
          <w:sz w:val="24"/>
          <w:szCs w:val="24"/>
        </w:rPr>
        <w:t>, 5, 2017, pp. 210-230.</w:t>
      </w:r>
    </w:p>
    <w:p w14:paraId="3727058E" w14:textId="77777777" w:rsidR="00386AF0" w:rsidRPr="001C321B" w:rsidRDefault="00386AF0" w:rsidP="001C321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Garamond" w:hAnsi="Garamond"/>
          <w:bCs/>
          <w:sz w:val="24"/>
          <w:szCs w:val="24"/>
        </w:rPr>
      </w:pPr>
      <w:r w:rsidRPr="001C321B">
        <w:rPr>
          <w:rFonts w:ascii="Garamond" w:hAnsi="Garamond"/>
          <w:bCs/>
          <w:sz w:val="24"/>
          <w:szCs w:val="24"/>
        </w:rPr>
        <w:t xml:space="preserve">“How Bad Can a Good Enough Parent Be?”, </w:t>
      </w:r>
      <w:r w:rsidRPr="001C321B">
        <w:rPr>
          <w:rFonts w:ascii="Garamond" w:hAnsi="Garamond"/>
          <w:bCs/>
          <w:i/>
          <w:sz w:val="24"/>
          <w:szCs w:val="24"/>
        </w:rPr>
        <w:t xml:space="preserve">Canadian Journal of Philosophy, </w:t>
      </w:r>
      <w:r w:rsidRPr="001C321B">
        <w:rPr>
          <w:rFonts w:ascii="Garamond" w:hAnsi="Garamond"/>
          <w:bCs/>
          <w:sz w:val="24"/>
          <w:szCs w:val="24"/>
        </w:rPr>
        <w:t xml:space="preserve">46.2, </w:t>
      </w:r>
      <w:r w:rsidR="00542CAF" w:rsidRPr="001C321B">
        <w:rPr>
          <w:rFonts w:ascii="Garamond" w:hAnsi="Garamond"/>
          <w:bCs/>
          <w:sz w:val="24"/>
          <w:szCs w:val="24"/>
        </w:rPr>
        <w:t xml:space="preserve">2016, </w:t>
      </w:r>
      <w:r w:rsidRPr="001C321B">
        <w:rPr>
          <w:rFonts w:ascii="Garamond" w:hAnsi="Garamond"/>
          <w:bCs/>
          <w:sz w:val="24"/>
          <w:szCs w:val="24"/>
        </w:rPr>
        <w:t>pp. 163-182</w:t>
      </w:r>
      <w:r w:rsidR="0099106F" w:rsidRPr="001C321B">
        <w:rPr>
          <w:rFonts w:ascii="Garamond" w:hAnsi="Garamond"/>
          <w:bCs/>
          <w:sz w:val="24"/>
          <w:szCs w:val="24"/>
        </w:rPr>
        <w:t>.</w:t>
      </w:r>
      <w:r w:rsidR="00876D1D" w:rsidRPr="001C321B">
        <w:rPr>
          <w:rFonts w:ascii="Garamond" w:hAnsi="Garamond"/>
          <w:bCs/>
          <w:sz w:val="24"/>
          <w:szCs w:val="24"/>
        </w:rPr>
        <w:t xml:space="preserve"> </w:t>
      </w:r>
    </w:p>
    <w:p w14:paraId="6F0CF86B" w14:textId="77777777" w:rsidR="00386AF0" w:rsidRPr="001C321B" w:rsidRDefault="00386AF0" w:rsidP="001C321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Garamond" w:hAnsi="Garamond"/>
          <w:bCs/>
          <w:sz w:val="24"/>
          <w:szCs w:val="24"/>
        </w:rPr>
      </w:pPr>
      <w:r w:rsidRPr="001C321B">
        <w:rPr>
          <w:rFonts w:ascii="Garamond" w:hAnsi="Garamond"/>
          <w:bCs/>
          <w:sz w:val="24"/>
          <w:szCs w:val="24"/>
        </w:rPr>
        <w:t xml:space="preserve"> “From Rawlsian Autonomy to Sufficient Opportunity in Education,” </w:t>
      </w:r>
      <w:r w:rsidRPr="001C321B">
        <w:rPr>
          <w:rFonts w:ascii="Garamond" w:hAnsi="Garamond"/>
          <w:bCs/>
          <w:i/>
          <w:sz w:val="24"/>
          <w:szCs w:val="24"/>
        </w:rPr>
        <w:t xml:space="preserve">Politics, Philosophy and Economics, </w:t>
      </w:r>
      <w:r w:rsidRPr="001C321B">
        <w:rPr>
          <w:rFonts w:ascii="Garamond" w:hAnsi="Garamond"/>
          <w:bCs/>
          <w:sz w:val="24"/>
          <w:szCs w:val="24"/>
        </w:rPr>
        <w:t xml:space="preserve">14.1, </w:t>
      </w:r>
      <w:r w:rsidR="00542CAF" w:rsidRPr="001C321B">
        <w:rPr>
          <w:rFonts w:ascii="Garamond" w:hAnsi="Garamond"/>
          <w:bCs/>
          <w:sz w:val="24"/>
          <w:szCs w:val="24"/>
        </w:rPr>
        <w:t xml:space="preserve">2015, </w:t>
      </w:r>
      <w:r w:rsidR="0099106F" w:rsidRPr="001C321B">
        <w:rPr>
          <w:rFonts w:ascii="Garamond" w:hAnsi="Garamond"/>
          <w:bCs/>
          <w:sz w:val="24"/>
          <w:szCs w:val="24"/>
        </w:rPr>
        <w:t>pp. 53-66.</w:t>
      </w:r>
      <w:r w:rsidR="00675683" w:rsidRPr="001C321B">
        <w:rPr>
          <w:rFonts w:ascii="Garamond" w:hAnsi="Garamond"/>
          <w:bCs/>
          <w:sz w:val="24"/>
          <w:szCs w:val="24"/>
        </w:rPr>
        <w:t xml:space="preserve"> </w:t>
      </w:r>
    </w:p>
    <w:p w14:paraId="5FA306EC" w14:textId="77777777" w:rsidR="00386AF0" w:rsidRPr="001C321B" w:rsidRDefault="00386AF0" w:rsidP="001C321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Garamond" w:hAnsi="Garamond"/>
          <w:bCs/>
          <w:sz w:val="24"/>
          <w:szCs w:val="24"/>
        </w:rPr>
      </w:pPr>
      <w:r w:rsidRPr="001C321B">
        <w:rPr>
          <w:rFonts w:ascii="Garamond" w:hAnsi="Garamond"/>
          <w:bCs/>
          <w:sz w:val="24"/>
          <w:szCs w:val="24"/>
        </w:rPr>
        <w:t xml:space="preserve"> ‘The Prospects for Sufficientarianism’, </w:t>
      </w:r>
      <w:r w:rsidRPr="001C321B">
        <w:rPr>
          <w:rFonts w:ascii="Garamond" w:hAnsi="Garamond"/>
          <w:bCs/>
          <w:i/>
          <w:sz w:val="24"/>
          <w:szCs w:val="24"/>
        </w:rPr>
        <w:t>Utilitas</w:t>
      </w:r>
      <w:r w:rsidRPr="001C321B">
        <w:rPr>
          <w:rFonts w:ascii="Garamond" w:hAnsi="Garamond"/>
          <w:bCs/>
          <w:sz w:val="24"/>
          <w:szCs w:val="24"/>
        </w:rPr>
        <w:t xml:space="preserve">, 24.1, </w:t>
      </w:r>
      <w:r w:rsidR="00542CAF" w:rsidRPr="001C321B">
        <w:rPr>
          <w:rFonts w:ascii="Garamond" w:hAnsi="Garamond"/>
          <w:bCs/>
          <w:sz w:val="24"/>
          <w:szCs w:val="24"/>
        </w:rPr>
        <w:t xml:space="preserve">2012, </w:t>
      </w:r>
      <w:r w:rsidR="0099106F" w:rsidRPr="001C321B">
        <w:rPr>
          <w:rFonts w:ascii="Garamond" w:hAnsi="Garamond"/>
          <w:bCs/>
          <w:sz w:val="24"/>
          <w:szCs w:val="24"/>
        </w:rPr>
        <w:t>pp. 101-117.</w:t>
      </w:r>
      <w:r w:rsidR="00876D1D" w:rsidRPr="001C321B">
        <w:rPr>
          <w:rFonts w:ascii="Garamond" w:hAnsi="Garamond"/>
          <w:bCs/>
          <w:sz w:val="24"/>
          <w:szCs w:val="24"/>
        </w:rPr>
        <w:t xml:space="preserve"> </w:t>
      </w:r>
    </w:p>
    <w:p w14:paraId="23F21557" w14:textId="77777777" w:rsidR="001C321B" w:rsidRDefault="001C321B" w:rsidP="001C321B">
      <w:pPr>
        <w:spacing w:after="0" w:line="240" w:lineRule="auto"/>
        <w:ind w:left="3600" w:hanging="3600"/>
        <w:rPr>
          <w:rFonts w:ascii="Garamond" w:hAnsi="Garamond"/>
          <w:i/>
          <w:sz w:val="24"/>
          <w:szCs w:val="24"/>
          <w:lang w:val="en-US"/>
        </w:rPr>
      </w:pPr>
    </w:p>
    <w:p w14:paraId="0C4D74DD" w14:textId="76F4AF32" w:rsidR="00386AF0" w:rsidRPr="001C321B" w:rsidRDefault="00386AF0" w:rsidP="001C321B">
      <w:pPr>
        <w:spacing w:after="0" w:line="240" w:lineRule="auto"/>
        <w:ind w:left="3600" w:hanging="3600"/>
        <w:rPr>
          <w:rFonts w:ascii="Garamond" w:hAnsi="Garamond"/>
          <w:i/>
          <w:sz w:val="24"/>
          <w:szCs w:val="24"/>
          <w:lang w:val="en-US"/>
        </w:rPr>
      </w:pPr>
      <w:r w:rsidRPr="001C321B">
        <w:rPr>
          <w:rFonts w:ascii="Garamond" w:hAnsi="Garamond"/>
          <w:i/>
          <w:sz w:val="24"/>
          <w:szCs w:val="24"/>
          <w:lang w:val="en-US"/>
        </w:rPr>
        <w:t>Book Chapters</w:t>
      </w:r>
    </w:p>
    <w:p w14:paraId="1288EFB2" w14:textId="77777777" w:rsidR="00353502" w:rsidRPr="001C321B" w:rsidRDefault="00353502" w:rsidP="001C321B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bCs/>
          <w:iCs/>
          <w:sz w:val="24"/>
          <w:szCs w:val="24"/>
        </w:rPr>
      </w:pPr>
      <w:r w:rsidRPr="001C321B">
        <w:rPr>
          <w:rFonts w:ascii="Garamond" w:hAnsi="Garamond"/>
          <w:bCs/>
          <w:iCs/>
          <w:sz w:val="24"/>
          <w:szCs w:val="24"/>
        </w:rPr>
        <w:t xml:space="preserve">with Martin O’Neill, “Equality of Opportunity and Education Policy”, Joachim Helfer, Marco Meyer, and Klaus Wettig, eds., Wenn ich mir </w:t>
      </w:r>
      <w:proofErr w:type="spellStart"/>
      <w:r w:rsidRPr="001C321B">
        <w:rPr>
          <w:rFonts w:ascii="Garamond" w:hAnsi="Garamond"/>
          <w:bCs/>
          <w:iCs/>
          <w:sz w:val="24"/>
          <w:szCs w:val="24"/>
        </w:rPr>
        <w:t>etwas</w:t>
      </w:r>
      <w:proofErr w:type="spellEnd"/>
      <w:r w:rsidRPr="001C321B">
        <w:rPr>
          <w:rFonts w:ascii="Garamond" w:hAnsi="Garamond"/>
          <w:bCs/>
          <w:iCs/>
          <w:sz w:val="24"/>
          <w:szCs w:val="24"/>
        </w:rPr>
        <w:t xml:space="preserve"> </w:t>
      </w:r>
      <w:proofErr w:type="spellStart"/>
      <w:r w:rsidRPr="001C321B">
        <w:rPr>
          <w:rFonts w:ascii="Garamond" w:hAnsi="Garamond"/>
          <w:bCs/>
          <w:iCs/>
          <w:sz w:val="24"/>
          <w:szCs w:val="24"/>
        </w:rPr>
        <w:t>wünschen</w:t>
      </w:r>
      <w:proofErr w:type="spellEnd"/>
      <w:r w:rsidRPr="001C321B">
        <w:rPr>
          <w:rFonts w:ascii="Garamond" w:hAnsi="Garamond"/>
          <w:bCs/>
          <w:iCs/>
          <w:sz w:val="24"/>
          <w:szCs w:val="24"/>
        </w:rPr>
        <w:t xml:space="preserve"> </w:t>
      </w:r>
      <w:proofErr w:type="spellStart"/>
      <w:r w:rsidRPr="001C321B">
        <w:rPr>
          <w:rFonts w:ascii="Garamond" w:hAnsi="Garamond"/>
          <w:bCs/>
          <w:iCs/>
          <w:sz w:val="24"/>
          <w:szCs w:val="24"/>
        </w:rPr>
        <w:t>dürfte</w:t>
      </w:r>
      <w:proofErr w:type="spellEnd"/>
      <w:r w:rsidRPr="001C321B">
        <w:rPr>
          <w:rFonts w:ascii="Garamond" w:hAnsi="Garamond"/>
          <w:bCs/>
          <w:iCs/>
          <w:sz w:val="24"/>
          <w:szCs w:val="24"/>
        </w:rPr>
        <w:t xml:space="preserve"> – Dichter und Denker </w:t>
      </w:r>
      <w:proofErr w:type="spellStart"/>
      <w:r w:rsidRPr="001C321B">
        <w:rPr>
          <w:rFonts w:ascii="Garamond" w:hAnsi="Garamond"/>
          <w:bCs/>
          <w:iCs/>
          <w:sz w:val="24"/>
          <w:szCs w:val="24"/>
        </w:rPr>
        <w:t>zur</w:t>
      </w:r>
      <w:proofErr w:type="spellEnd"/>
      <w:r w:rsidRPr="001C321B">
        <w:rPr>
          <w:rFonts w:ascii="Garamond" w:hAnsi="Garamond"/>
          <w:bCs/>
          <w:iCs/>
          <w:sz w:val="24"/>
          <w:szCs w:val="24"/>
        </w:rPr>
        <w:t xml:space="preserve"> </w:t>
      </w:r>
      <w:proofErr w:type="spellStart"/>
      <w:r w:rsidRPr="001C321B">
        <w:rPr>
          <w:rFonts w:ascii="Garamond" w:hAnsi="Garamond"/>
          <w:bCs/>
          <w:iCs/>
          <w:sz w:val="24"/>
          <w:szCs w:val="24"/>
        </w:rPr>
        <w:t>Bundestagswahl</w:t>
      </w:r>
      <w:proofErr w:type="spellEnd"/>
      <w:r w:rsidRPr="001C321B">
        <w:rPr>
          <w:rFonts w:ascii="Garamond" w:hAnsi="Garamond"/>
          <w:bCs/>
          <w:iCs/>
          <w:sz w:val="24"/>
          <w:szCs w:val="24"/>
        </w:rPr>
        <w:t xml:space="preserve">, Steidl Verlag, 2017. </w:t>
      </w:r>
    </w:p>
    <w:p w14:paraId="2A6035FD" w14:textId="09829D81" w:rsidR="00386AF0" w:rsidRPr="001C321B" w:rsidRDefault="00386AF0" w:rsidP="001C321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Garamond" w:hAnsi="Garamond"/>
          <w:bCs/>
          <w:iCs/>
          <w:sz w:val="24"/>
          <w:szCs w:val="24"/>
        </w:rPr>
      </w:pPr>
      <w:r w:rsidRPr="001C321B">
        <w:rPr>
          <w:rFonts w:ascii="Garamond" w:hAnsi="Garamond"/>
          <w:bCs/>
          <w:iCs/>
          <w:sz w:val="24"/>
          <w:szCs w:val="24"/>
        </w:rPr>
        <w:t>“Some Questions (and Answers) for Sufficientarians,” in Fourie, C. and Rid, A. (</w:t>
      </w:r>
      <w:proofErr w:type="spellStart"/>
      <w:r w:rsidRPr="001C321B">
        <w:rPr>
          <w:rFonts w:ascii="Garamond" w:hAnsi="Garamond"/>
          <w:bCs/>
          <w:iCs/>
          <w:sz w:val="24"/>
          <w:szCs w:val="24"/>
        </w:rPr>
        <w:t>ed.s</w:t>
      </w:r>
      <w:proofErr w:type="spellEnd"/>
      <w:r w:rsidRPr="001C321B">
        <w:rPr>
          <w:rFonts w:ascii="Garamond" w:hAnsi="Garamond"/>
          <w:bCs/>
          <w:iCs/>
          <w:sz w:val="24"/>
          <w:szCs w:val="24"/>
        </w:rPr>
        <w:t xml:space="preserve">) </w:t>
      </w:r>
      <w:r w:rsidRPr="001C321B">
        <w:rPr>
          <w:rFonts w:ascii="Garamond" w:hAnsi="Garamond"/>
          <w:bCs/>
          <w:i/>
          <w:iCs/>
          <w:sz w:val="24"/>
          <w:szCs w:val="24"/>
        </w:rPr>
        <w:t>How Much Is Enough? Sufficiency and Thresholds in Health Care</w:t>
      </w:r>
      <w:r w:rsidRPr="001C321B">
        <w:rPr>
          <w:rFonts w:ascii="Garamond" w:hAnsi="Garamond"/>
          <w:bCs/>
          <w:iCs/>
          <w:sz w:val="24"/>
          <w:szCs w:val="24"/>
        </w:rPr>
        <w:t>, Oxford University Press</w:t>
      </w:r>
      <w:r w:rsidR="00353502" w:rsidRPr="001C321B">
        <w:rPr>
          <w:rFonts w:ascii="Garamond" w:hAnsi="Garamond"/>
          <w:bCs/>
          <w:iCs/>
          <w:sz w:val="24"/>
          <w:szCs w:val="24"/>
        </w:rPr>
        <w:t>, 2016</w:t>
      </w:r>
      <w:r w:rsidR="00367060" w:rsidRPr="001C321B">
        <w:rPr>
          <w:rFonts w:ascii="Garamond" w:hAnsi="Garamond"/>
          <w:bCs/>
          <w:iCs/>
          <w:sz w:val="24"/>
          <w:szCs w:val="24"/>
        </w:rPr>
        <w:t>b</w:t>
      </w:r>
      <w:r w:rsidRPr="001C321B">
        <w:rPr>
          <w:rFonts w:ascii="Garamond" w:hAnsi="Garamond"/>
          <w:bCs/>
          <w:iCs/>
          <w:sz w:val="24"/>
          <w:szCs w:val="24"/>
        </w:rPr>
        <w:t>.</w:t>
      </w:r>
      <w:r w:rsidR="00353502" w:rsidRPr="001C321B">
        <w:rPr>
          <w:rFonts w:ascii="Garamond" w:hAnsi="Garamond"/>
          <w:bCs/>
          <w:iCs/>
          <w:sz w:val="24"/>
          <w:szCs w:val="24"/>
        </w:rPr>
        <w:t xml:space="preserve"> </w:t>
      </w:r>
    </w:p>
    <w:p w14:paraId="656C81E2" w14:textId="77777777" w:rsidR="001C321B" w:rsidRDefault="001C321B" w:rsidP="001C321B">
      <w:pPr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</w:p>
    <w:p w14:paraId="4803F8D6" w14:textId="19296DF8" w:rsidR="00353502" w:rsidRPr="001C321B" w:rsidRDefault="00353502" w:rsidP="001C321B">
      <w:pPr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proofErr w:type="spellStart"/>
      <w:r w:rsidRPr="001C321B">
        <w:rPr>
          <w:rFonts w:ascii="Garamond" w:hAnsi="Garamond"/>
          <w:bCs/>
          <w:i/>
          <w:iCs/>
          <w:sz w:val="24"/>
          <w:szCs w:val="24"/>
        </w:rPr>
        <w:t>Encyclopedia</w:t>
      </w:r>
      <w:proofErr w:type="spellEnd"/>
      <w:r w:rsidRPr="001C321B">
        <w:rPr>
          <w:rFonts w:ascii="Garamond" w:hAnsi="Garamond"/>
          <w:bCs/>
          <w:i/>
          <w:iCs/>
          <w:sz w:val="24"/>
          <w:szCs w:val="24"/>
        </w:rPr>
        <w:t xml:space="preserve"> Entries</w:t>
      </w:r>
    </w:p>
    <w:p w14:paraId="5B6DFFFC" w14:textId="77777777" w:rsidR="00353502" w:rsidRPr="001C321B" w:rsidRDefault="00353502" w:rsidP="001C321B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Garamond" w:hAnsi="Garamond" w:cs="Arial"/>
          <w:bCs/>
          <w:i/>
          <w:iCs/>
          <w:sz w:val="24"/>
          <w:szCs w:val="24"/>
        </w:rPr>
      </w:pPr>
      <w:r w:rsidRPr="001C321B">
        <w:rPr>
          <w:rFonts w:ascii="Garamond" w:hAnsi="Garamond" w:cs="Arial"/>
          <w:bCs/>
          <w:iCs/>
          <w:sz w:val="24"/>
          <w:szCs w:val="24"/>
        </w:rPr>
        <w:t xml:space="preserve">“The Sufficiency Principle”, in Hugh La Follette, </w:t>
      </w:r>
      <w:r w:rsidRPr="001C321B">
        <w:rPr>
          <w:rFonts w:ascii="Garamond" w:hAnsi="Garamond" w:cs="Arial"/>
          <w:bCs/>
          <w:i/>
          <w:iCs/>
          <w:sz w:val="24"/>
          <w:szCs w:val="24"/>
        </w:rPr>
        <w:t>Internet Encyclopaedia of Ethics</w:t>
      </w:r>
    </w:p>
    <w:p w14:paraId="26024303" w14:textId="77777777" w:rsidR="00353502" w:rsidRPr="001C321B" w:rsidRDefault="00353502" w:rsidP="001C321B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Garamond" w:hAnsi="Garamond" w:cs="Arial"/>
          <w:bCs/>
          <w:iCs/>
          <w:sz w:val="24"/>
          <w:szCs w:val="24"/>
        </w:rPr>
      </w:pPr>
      <w:r w:rsidRPr="001C321B">
        <w:rPr>
          <w:rFonts w:ascii="Garamond" w:hAnsi="Garamond" w:cs="Arial"/>
          <w:bCs/>
          <w:iCs/>
          <w:sz w:val="24"/>
          <w:szCs w:val="24"/>
        </w:rPr>
        <w:t xml:space="preserve">With Debra Satz and Anne Newman, “Equality of Educational Opportunity,” in Ed Zalta (ed.) </w:t>
      </w:r>
      <w:r w:rsidRPr="001C321B">
        <w:rPr>
          <w:rFonts w:ascii="Garamond" w:hAnsi="Garamond" w:cs="Arial"/>
          <w:bCs/>
          <w:i/>
          <w:iCs/>
          <w:sz w:val="24"/>
          <w:szCs w:val="24"/>
        </w:rPr>
        <w:t>Stanford Encyclopaedia of Philosophy</w:t>
      </w:r>
      <w:r w:rsidRPr="001C321B">
        <w:rPr>
          <w:rFonts w:ascii="Garamond" w:hAnsi="Garamond" w:cs="Arial"/>
          <w:bCs/>
          <w:iCs/>
          <w:sz w:val="24"/>
          <w:szCs w:val="24"/>
        </w:rPr>
        <w:t xml:space="preserve">. </w:t>
      </w:r>
    </w:p>
    <w:p w14:paraId="1573A47F" w14:textId="77777777" w:rsidR="00831314" w:rsidRDefault="00831314" w:rsidP="001C321B">
      <w:pPr>
        <w:widowControl w:val="0"/>
        <w:spacing w:after="0" w:line="240" w:lineRule="auto"/>
        <w:rPr>
          <w:rFonts w:ascii="Garamond" w:hAnsi="Garamond" w:cs="Arial"/>
          <w:bCs/>
          <w:i/>
          <w:iCs/>
          <w:sz w:val="24"/>
          <w:szCs w:val="24"/>
        </w:rPr>
      </w:pPr>
    </w:p>
    <w:p w14:paraId="3FD1831C" w14:textId="718EFC58" w:rsidR="004F4A0E" w:rsidRPr="001C321B" w:rsidRDefault="004F4A0E" w:rsidP="001C321B">
      <w:pPr>
        <w:widowControl w:val="0"/>
        <w:spacing w:after="0" w:line="240" w:lineRule="auto"/>
        <w:rPr>
          <w:rFonts w:ascii="Garamond" w:hAnsi="Garamond" w:cs="Arial"/>
          <w:bCs/>
          <w:i/>
          <w:iCs/>
          <w:sz w:val="24"/>
          <w:szCs w:val="24"/>
        </w:rPr>
      </w:pPr>
      <w:r w:rsidRPr="001C321B">
        <w:rPr>
          <w:rFonts w:ascii="Garamond" w:hAnsi="Garamond" w:cs="Arial"/>
          <w:bCs/>
          <w:i/>
          <w:iCs/>
          <w:sz w:val="24"/>
          <w:szCs w:val="24"/>
        </w:rPr>
        <w:t>Book Reviews</w:t>
      </w:r>
    </w:p>
    <w:p w14:paraId="678FBB30" w14:textId="701A1B35" w:rsidR="003934BB" w:rsidRPr="00D80355" w:rsidRDefault="00953E41" w:rsidP="001C321B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Garamond" w:hAnsi="Garamond" w:cs="Arial"/>
          <w:bCs/>
          <w:iCs/>
          <w:sz w:val="24"/>
          <w:szCs w:val="24"/>
        </w:rPr>
      </w:pPr>
      <w:r w:rsidRPr="00D80355">
        <w:rPr>
          <w:rFonts w:ascii="Garamond" w:hAnsi="Garamond" w:cs="Arial"/>
          <w:bCs/>
          <w:iCs/>
          <w:sz w:val="24"/>
          <w:szCs w:val="24"/>
        </w:rPr>
        <w:t>“Liberalism, Childhood and Justice: Ethical Issues in Upbringing, written by Tim Fowler</w:t>
      </w:r>
      <w:r w:rsidR="005577E1" w:rsidRPr="00D80355">
        <w:rPr>
          <w:rFonts w:ascii="Garamond" w:hAnsi="Garamond" w:cs="Arial"/>
          <w:bCs/>
          <w:iCs/>
          <w:sz w:val="24"/>
          <w:szCs w:val="24"/>
        </w:rPr>
        <w:t xml:space="preserve">”, </w:t>
      </w:r>
      <w:r w:rsidRPr="00D80355">
        <w:rPr>
          <w:rFonts w:ascii="Garamond" w:hAnsi="Garamond" w:cs="Arial"/>
          <w:bCs/>
          <w:i/>
          <w:sz w:val="24"/>
          <w:szCs w:val="24"/>
        </w:rPr>
        <w:t>Journal of Moral Philosophy</w:t>
      </w:r>
      <w:r w:rsidRPr="00D80355">
        <w:rPr>
          <w:rFonts w:ascii="Garamond" w:hAnsi="Garamond" w:cs="Arial"/>
          <w:bCs/>
          <w:iCs/>
          <w:sz w:val="24"/>
          <w:szCs w:val="24"/>
        </w:rPr>
        <w:t xml:space="preserve">, </w:t>
      </w:r>
      <w:r w:rsidR="005577E1" w:rsidRPr="00D80355">
        <w:rPr>
          <w:rFonts w:ascii="Garamond" w:hAnsi="Garamond" w:cs="Arial"/>
          <w:bCs/>
          <w:iCs/>
          <w:sz w:val="24"/>
          <w:szCs w:val="24"/>
        </w:rPr>
        <w:t xml:space="preserve">20.5/6, </w:t>
      </w:r>
      <w:r w:rsidRPr="00D80355">
        <w:rPr>
          <w:rFonts w:ascii="Garamond" w:hAnsi="Garamond" w:cs="Arial"/>
          <w:bCs/>
          <w:iCs/>
          <w:sz w:val="24"/>
          <w:szCs w:val="24"/>
        </w:rPr>
        <w:t>2024</w:t>
      </w:r>
      <w:r w:rsidR="005577E1" w:rsidRPr="00D80355">
        <w:rPr>
          <w:rFonts w:ascii="Garamond" w:hAnsi="Garamond" w:cs="Arial"/>
          <w:bCs/>
          <w:iCs/>
          <w:sz w:val="24"/>
          <w:szCs w:val="24"/>
        </w:rPr>
        <w:t xml:space="preserve">, pp. </w:t>
      </w:r>
      <w:r w:rsidR="001C321B" w:rsidRPr="00D80355">
        <w:rPr>
          <w:rFonts w:ascii="Garamond" w:hAnsi="Garamond" w:cs="Arial"/>
          <w:bCs/>
          <w:iCs/>
          <w:sz w:val="24"/>
          <w:szCs w:val="24"/>
        </w:rPr>
        <w:t>735-738.</w:t>
      </w:r>
    </w:p>
    <w:p w14:paraId="639FABC7" w14:textId="0076C5D2" w:rsidR="004F4A0E" w:rsidRPr="00D80355" w:rsidRDefault="004F4A0E" w:rsidP="001C321B">
      <w:pPr>
        <w:pStyle w:val="ListParagraph"/>
        <w:widowControl w:val="0"/>
        <w:numPr>
          <w:ilvl w:val="0"/>
          <w:numId w:val="1"/>
        </w:numPr>
        <w:spacing w:after="0" w:line="240" w:lineRule="auto"/>
        <w:contextualSpacing w:val="0"/>
        <w:rPr>
          <w:rFonts w:ascii="Garamond" w:hAnsi="Garamond" w:cs="Arial"/>
          <w:bCs/>
          <w:iCs/>
          <w:sz w:val="24"/>
          <w:szCs w:val="24"/>
        </w:rPr>
      </w:pPr>
      <w:r w:rsidRPr="00D80355">
        <w:rPr>
          <w:rFonts w:ascii="Garamond" w:hAnsi="Garamond" w:cs="Arial"/>
          <w:bCs/>
          <w:iCs/>
          <w:sz w:val="24"/>
          <w:szCs w:val="24"/>
        </w:rPr>
        <w:lastRenderedPageBreak/>
        <w:t>“</w:t>
      </w:r>
      <w:r w:rsidRPr="00D80355">
        <w:rPr>
          <w:rFonts w:ascii="Garamond" w:hAnsi="Garamond" w:cs="Arial"/>
          <w:bCs/>
          <w:i/>
          <w:iCs/>
          <w:sz w:val="24"/>
          <w:szCs w:val="24"/>
        </w:rPr>
        <w:t>The Right to be Loved</w:t>
      </w:r>
      <w:r w:rsidRPr="00D80355">
        <w:rPr>
          <w:rFonts w:ascii="Garamond" w:hAnsi="Garamond" w:cs="Arial"/>
          <w:bCs/>
          <w:iCs/>
          <w:sz w:val="24"/>
          <w:szCs w:val="24"/>
        </w:rPr>
        <w:t xml:space="preserve"> by S. Matthew Liao”, </w:t>
      </w:r>
      <w:r w:rsidRPr="00D80355">
        <w:rPr>
          <w:rFonts w:ascii="Garamond" w:hAnsi="Garamond" w:cs="Arial"/>
          <w:bCs/>
          <w:i/>
          <w:iCs/>
          <w:sz w:val="24"/>
          <w:szCs w:val="24"/>
        </w:rPr>
        <w:t xml:space="preserve">Journal of Moral Philosophy </w:t>
      </w:r>
      <w:r w:rsidR="0021341D" w:rsidRPr="00D80355">
        <w:rPr>
          <w:rFonts w:ascii="Garamond" w:hAnsi="Garamond" w:cs="Arial"/>
          <w:bCs/>
          <w:iCs/>
          <w:sz w:val="24"/>
          <w:szCs w:val="24"/>
        </w:rPr>
        <w:t>15.3, 2018, pp.</w:t>
      </w:r>
      <w:r w:rsidRPr="00D80355">
        <w:rPr>
          <w:rFonts w:ascii="Garamond" w:hAnsi="Garamond" w:cs="Arial"/>
          <w:bCs/>
          <w:iCs/>
          <w:sz w:val="24"/>
          <w:szCs w:val="24"/>
        </w:rPr>
        <w:t xml:space="preserve"> 367-370.</w:t>
      </w:r>
    </w:p>
    <w:p w14:paraId="7F8DCCA1" w14:textId="77777777" w:rsidR="004F4A0E" w:rsidRDefault="004F4A0E" w:rsidP="001C321B">
      <w:pPr>
        <w:pStyle w:val="ListParagraph"/>
        <w:widowControl w:val="0"/>
        <w:numPr>
          <w:ilvl w:val="0"/>
          <w:numId w:val="1"/>
        </w:numPr>
        <w:spacing w:after="0" w:line="240" w:lineRule="auto"/>
        <w:contextualSpacing w:val="0"/>
        <w:rPr>
          <w:rFonts w:ascii="Garamond" w:hAnsi="Garamond" w:cs="Arial"/>
          <w:bCs/>
          <w:iCs/>
          <w:sz w:val="24"/>
          <w:szCs w:val="24"/>
        </w:rPr>
      </w:pPr>
      <w:r w:rsidRPr="001C321B">
        <w:rPr>
          <w:rFonts w:ascii="Garamond" w:hAnsi="Garamond" w:cs="Arial"/>
          <w:bCs/>
          <w:iCs/>
          <w:sz w:val="24"/>
          <w:szCs w:val="24"/>
        </w:rPr>
        <w:t xml:space="preserve">"On Inequality”, by Harry G. Frankfurt." </w:t>
      </w:r>
      <w:r w:rsidRPr="001C321B">
        <w:rPr>
          <w:rFonts w:ascii="Garamond" w:hAnsi="Garamond" w:cs="Arial"/>
          <w:bCs/>
          <w:i/>
          <w:iCs/>
          <w:sz w:val="24"/>
          <w:szCs w:val="24"/>
        </w:rPr>
        <w:t>Disputatio</w:t>
      </w:r>
      <w:r w:rsidR="0021341D" w:rsidRPr="001C321B">
        <w:rPr>
          <w:rFonts w:ascii="Garamond" w:hAnsi="Garamond" w:cs="Arial"/>
          <w:bCs/>
          <w:iCs/>
          <w:sz w:val="24"/>
          <w:szCs w:val="24"/>
        </w:rPr>
        <w:t xml:space="preserve"> 8, 2016, pp.</w:t>
      </w:r>
      <w:r w:rsidRPr="001C321B">
        <w:rPr>
          <w:rFonts w:ascii="Garamond" w:hAnsi="Garamond" w:cs="Arial"/>
          <w:bCs/>
          <w:iCs/>
          <w:sz w:val="24"/>
          <w:szCs w:val="24"/>
        </w:rPr>
        <w:t xml:space="preserve"> 138-145.</w:t>
      </w:r>
    </w:p>
    <w:p w14:paraId="405524C3" w14:textId="77777777" w:rsidR="00831314" w:rsidRDefault="00831314" w:rsidP="00831314">
      <w:pPr>
        <w:widowControl w:val="0"/>
        <w:spacing w:after="0" w:line="240" w:lineRule="auto"/>
        <w:rPr>
          <w:rFonts w:ascii="Garamond" w:hAnsi="Garamond" w:cs="Arial"/>
          <w:bCs/>
          <w:iCs/>
          <w:sz w:val="24"/>
          <w:szCs w:val="24"/>
        </w:rPr>
      </w:pPr>
    </w:p>
    <w:p w14:paraId="2DAD6F2E" w14:textId="5DC810AD" w:rsidR="00831314" w:rsidRDefault="00831314" w:rsidP="00831314">
      <w:pPr>
        <w:widowControl w:val="0"/>
        <w:spacing w:after="0" w:line="240" w:lineRule="auto"/>
        <w:rPr>
          <w:rFonts w:ascii="Garamond" w:hAnsi="Garamond" w:cs="Arial"/>
          <w:bCs/>
          <w:i/>
          <w:sz w:val="24"/>
          <w:szCs w:val="24"/>
        </w:rPr>
      </w:pPr>
      <w:r w:rsidRPr="00831314">
        <w:rPr>
          <w:rFonts w:ascii="Garamond" w:hAnsi="Garamond" w:cs="Arial"/>
          <w:bCs/>
          <w:i/>
          <w:sz w:val="24"/>
          <w:szCs w:val="24"/>
        </w:rPr>
        <w:t>Blog Entries</w:t>
      </w:r>
    </w:p>
    <w:p w14:paraId="1295DC81" w14:textId="3D076F14" w:rsidR="00A13B21" w:rsidRPr="00D80355" w:rsidRDefault="00926E63" w:rsidP="00B15853">
      <w:pPr>
        <w:pStyle w:val="ListParagraph"/>
        <w:widowControl w:val="0"/>
        <w:numPr>
          <w:ilvl w:val="0"/>
          <w:numId w:val="35"/>
        </w:numPr>
        <w:spacing w:after="0" w:line="240" w:lineRule="auto"/>
        <w:rPr>
          <w:rFonts w:ascii="Garamond" w:hAnsi="Garamond" w:cs="Arial"/>
          <w:bCs/>
          <w:iCs/>
          <w:sz w:val="24"/>
          <w:szCs w:val="24"/>
        </w:rPr>
      </w:pPr>
      <w:r w:rsidRPr="00D80355">
        <w:rPr>
          <w:rFonts w:ascii="Garamond" w:hAnsi="Garamond" w:cs="Arial"/>
          <w:bCs/>
          <w:iCs/>
          <w:sz w:val="24"/>
          <w:szCs w:val="24"/>
        </w:rPr>
        <w:t xml:space="preserve">“Social Media and a Carefree Childhood”, </w:t>
      </w:r>
      <w:r w:rsidRPr="00D80355">
        <w:rPr>
          <w:rFonts w:ascii="Garamond" w:hAnsi="Garamond" w:cs="Arial"/>
          <w:bCs/>
          <w:i/>
          <w:sz w:val="24"/>
          <w:szCs w:val="24"/>
        </w:rPr>
        <w:t>Public Ethics Blog</w:t>
      </w:r>
      <w:r w:rsidRPr="00D80355">
        <w:rPr>
          <w:rFonts w:ascii="Garamond" w:hAnsi="Garamond" w:cs="Arial"/>
          <w:bCs/>
          <w:iCs/>
          <w:sz w:val="24"/>
          <w:szCs w:val="24"/>
        </w:rPr>
        <w:t xml:space="preserve">, Mar. 2025: </w:t>
      </w:r>
      <w:hyperlink r:id="rId8" w:history="1">
        <w:r w:rsidR="00DC47E5" w:rsidRPr="00D80355">
          <w:rPr>
            <w:rStyle w:val="Hyperlink"/>
            <w:rFonts w:ascii="Garamond" w:hAnsi="Garamond" w:cs="Arial"/>
            <w:bCs/>
            <w:iCs/>
            <w:sz w:val="24"/>
            <w:szCs w:val="24"/>
          </w:rPr>
          <w:t>https://www.publicethics.org/post/social-media-ban</w:t>
        </w:r>
      </w:hyperlink>
    </w:p>
    <w:p w14:paraId="3DCC06B8" w14:textId="4451DBDA" w:rsidR="00DC47E5" w:rsidRPr="00D80355" w:rsidRDefault="00DC47E5" w:rsidP="00B15853">
      <w:pPr>
        <w:pStyle w:val="ListParagraph"/>
        <w:widowControl w:val="0"/>
        <w:numPr>
          <w:ilvl w:val="0"/>
          <w:numId w:val="35"/>
        </w:numPr>
        <w:spacing w:after="0" w:line="240" w:lineRule="auto"/>
        <w:rPr>
          <w:rFonts w:ascii="Garamond" w:hAnsi="Garamond" w:cs="Arial"/>
          <w:bCs/>
          <w:iCs/>
          <w:sz w:val="24"/>
          <w:szCs w:val="24"/>
        </w:rPr>
      </w:pPr>
      <w:r w:rsidRPr="00D80355">
        <w:rPr>
          <w:rFonts w:ascii="Garamond" w:hAnsi="Garamond" w:cs="Arial"/>
          <w:bCs/>
          <w:iCs/>
          <w:sz w:val="24"/>
          <w:szCs w:val="24"/>
        </w:rPr>
        <w:t>“How Does Stalking Wrong the Victim”, invited response to Elizabeth Brake’s article on PEA Soup Blog</w:t>
      </w:r>
      <w:r w:rsidR="00323085" w:rsidRPr="00D80355">
        <w:rPr>
          <w:rFonts w:ascii="Garamond" w:hAnsi="Garamond" w:cs="Arial"/>
          <w:bCs/>
          <w:iCs/>
          <w:sz w:val="24"/>
          <w:szCs w:val="24"/>
        </w:rPr>
        <w:t>, 5</w:t>
      </w:r>
      <w:r w:rsidR="00323085" w:rsidRPr="00D80355">
        <w:rPr>
          <w:rFonts w:ascii="Garamond" w:hAnsi="Garamond" w:cs="Arial"/>
          <w:bCs/>
          <w:iCs/>
          <w:sz w:val="24"/>
          <w:szCs w:val="24"/>
          <w:vertAlign w:val="superscript"/>
        </w:rPr>
        <w:t>th</w:t>
      </w:r>
      <w:r w:rsidR="00323085" w:rsidRPr="00D80355">
        <w:rPr>
          <w:rFonts w:ascii="Garamond" w:hAnsi="Garamond" w:cs="Arial"/>
          <w:bCs/>
          <w:iCs/>
          <w:sz w:val="24"/>
          <w:szCs w:val="24"/>
        </w:rPr>
        <w:t xml:space="preserve"> December 2023</w:t>
      </w:r>
      <w:r w:rsidRPr="00D80355">
        <w:rPr>
          <w:rFonts w:ascii="Garamond" w:hAnsi="Garamond" w:cs="Arial"/>
          <w:bCs/>
          <w:iCs/>
          <w:sz w:val="24"/>
          <w:szCs w:val="24"/>
        </w:rPr>
        <w:t>: https://peasoupblog.com/2023/12/elizabeth-brake-how-does-stalking-wrong-the-victim-precis-by-monika-betzler/</w:t>
      </w:r>
    </w:p>
    <w:p w14:paraId="47D6FA1A" w14:textId="0AE686B8" w:rsidR="006B7AC7" w:rsidRPr="00D80355" w:rsidRDefault="00B15853" w:rsidP="00B15853">
      <w:pPr>
        <w:pStyle w:val="ListParagraph"/>
        <w:widowControl w:val="0"/>
        <w:numPr>
          <w:ilvl w:val="0"/>
          <w:numId w:val="35"/>
        </w:numPr>
        <w:spacing w:after="0" w:line="240" w:lineRule="auto"/>
        <w:rPr>
          <w:rFonts w:ascii="Garamond" w:hAnsi="Garamond" w:cs="Arial"/>
          <w:bCs/>
          <w:iCs/>
          <w:sz w:val="24"/>
          <w:szCs w:val="24"/>
        </w:rPr>
      </w:pPr>
      <w:r w:rsidRPr="00D80355">
        <w:rPr>
          <w:rFonts w:ascii="Garamond" w:hAnsi="Garamond" w:cs="Arial"/>
          <w:bCs/>
          <w:iCs/>
          <w:sz w:val="24"/>
          <w:szCs w:val="24"/>
        </w:rPr>
        <w:t xml:space="preserve">“To Strike of Disrupt”, </w:t>
      </w:r>
      <w:r w:rsidRPr="00D80355">
        <w:rPr>
          <w:rFonts w:ascii="Garamond" w:hAnsi="Garamond" w:cs="Arial"/>
          <w:bCs/>
          <w:i/>
          <w:sz w:val="24"/>
          <w:szCs w:val="24"/>
        </w:rPr>
        <w:t>Justice Everywhere</w:t>
      </w:r>
      <w:r w:rsidRPr="00D80355">
        <w:rPr>
          <w:rFonts w:ascii="Garamond" w:hAnsi="Garamond" w:cs="Arial"/>
          <w:bCs/>
          <w:iCs/>
          <w:sz w:val="24"/>
          <w:szCs w:val="24"/>
        </w:rPr>
        <w:t xml:space="preserve">, Nov. 2019: </w:t>
      </w:r>
      <w:hyperlink r:id="rId9" w:history="1">
        <w:r w:rsidR="00A13B21" w:rsidRPr="00D80355">
          <w:rPr>
            <w:rStyle w:val="Hyperlink"/>
            <w:rFonts w:ascii="Garamond" w:hAnsi="Garamond" w:cs="Arial"/>
            <w:bCs/>
            <w:iCs/>
            <w:sz w:val="24"/>
            <w:szCs w:val="24"/>
          </w:rPr>
          <w:t>https://justice-everywhere.org/general/to-strike-or-disrupt/</w:t>
        </w:r>
      </w:hyperlink>
    </w:p>
    <w:p w14:paraId="1E9A77E8" w14:textId="3F8F5AB1" w:rsidR="00F652BF" w:rsidRPr="00C528A0" w:rsidRDefault="00A13B21" w:rsidP="00C528A0">
      <w:pPr>
        <w:pStyle w:val="ListParagraph"/>
        <w:widowControl w:val="0"/>
        <w:numPr>
          <w:ilvl w:val="0"/>
          <w:numId w:val="35"/>
        </w:numPr>
        <w:spacing w:after="0" w:line="240" w:lineRule="auto"/>
        <w:rPr>
          <w:rFonts w:ascii="Garamond" w:hAnsi="Garamond" w:cs="Arial"/>
          <w:bCs/>
          <w:iCs/>
          <w:sz w:val="24"/>
          <w:szCs w:val="24"/>
        </w:rPr>
      </w:pPr>
      <w:r>
        <w:rPr>
          <w:rFonts w:ascii="Garamond" w:hAnsi="Garamond" w:cs="Arial"/>
          <w:bCs/>
          <w:iCs/>
          <w:sz w:val="24"/>
          <w:szCs w:val="24"/>
        </w:rPr>
        <w:t xml:space="preserve">“Featured Philosopher”, Demography, Ethics and Public Policy, </w:t>
      </w:r>
      <w:r w:rsidR="00C27113">
        <w:rPr>
          <w:rFonts w:ascii="Garamond" w:hAnsi="Garamond" w:cs="Arial"/>
          <w:bCs/>
          <w:iCs/>
          <w:sz w:val="24"/>
          <w:szCs w:val="24"/>
        </w:rPr>
        <w:t xml:space="preserve">Nov. 2017: </w:t>
      </w:r>
      <w:r w:rsidRPr="00A13B21">
        <w:rPr>
          <w:rFonts w:ascii="Garamond" w:hAnsi="Garamond" w:cs="Arial"/>
          <w:bCs/>
          <w:iCs/>
          <w:sz w:val="24"/>
          <w:szCs w:val="24"/>
        </w:rPr>
        <w:t>https://www.demographyethicsandpublicpolicy.org/posts/featured-profile-liam-shields</w:t>
      </w:r>
    </w:p>
    <w:sectPr w:rsidR="00F652BF" w:rsidRPr="00C528A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B056" w14:textId="77777777" w:rsidR="008C3CE9" w:rsidRDefault="008C3CE9" w:rsidP="00095458">
      <w:pPr>
        <w:spacing w:after="0" w:line="240" w:lineRule="auto"/>
      </w:pPr>
      <w:r>
        <w:separator/>
      </w:r>
    </w:p>
  </w:endnote>
  <w:endnote w:type="continuationSeparator" w:id="0">
    <w:p w14:paraId="2F65A3B3" w14:textId="77777777" w:rsidR="008C3CE9" w:rsidRDefault="008C3CE9" w:rsidP="00095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499B8" w14:textId="77777777" w:rsidR="008C3CE9" w:rsidRDefault="008C3CE9" w:rsidP="00095458">
      <w:pPr>
        <w:spacing w:after="0" w:line="240" w:lineRule="auto"/>
      </w:pPr>
      <w:r>
        <w:separator/>
      </w:r>
    </w:p>
  </w:footnote>
  <w:footnote w:type="continuationSeparator" w:id="0">
    <w:p w14:paraId="37CAC09F" w14:textId="77777777" w:rsidR="008C3CE9" w:rsidRDefault="008C3CE9" w:rsidP="00095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C115" w14:textId="14378BED" w:rsidR="00784847" w:rsidRDefault="005E0A9C">
    <w:pPr>
      <w:pStyle w:val="Header"/>
    </w:pPr>
    <w:r>
      <w:t>17.5.26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2E2E"/>
    <w:multiLevelType w:val="hybridMultilevel"/>
    <w:tmpl w:val="791C8448"/>
    <w:lvl w:ilvl="0" w:tplc="3ADEB7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6044"/>
    <w:multiLevelType w:val="hybridMultilevel"/>
    <w:tmpl w:val="C58640B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B497F"/>
    <w:multiLevelType w:val="hybridMultilevel"/>
    <w:tmpl w:val="7E82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77582"/>
    <w:multiLevelType w:val="hybridMultilevel"/>
    <w:tmpl w:val="A2E00B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885A43"/>
    <w:multiLevelType w:val="hybridMultilevel"/>
    <w:tmpl w:val="05328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071E3"/>
    <w:multiLevelType w:val="hybridMultilevel"/>
    <w:tmpl w:val="9F4812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C732D8"/>
    <w:multiLevelType w:val="hybridMultilevel"/>
    <w:tmpl w:val="ABEAA7DC"/>
    <w:lvl w:ilvl="0" w:tplc="3ADEB7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F7DB6"/>
    <w:multiLevelType w:val="hybridMultilevel"/>
    <w:tmpl w:val="05DC0B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BF47C3"/>
    <w:multiLevelType w:val="hybridMultilevel"/>
    <w:tmpl w:val="855ED9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3544AF"/>
    <w:multiLevelType w:val="hybridMultilevel"/>
    <w:tmpl w:val="869ED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56704"/>
    <w:multiLevelType w:val="hybridMultilevel"/>
    <w:tmpl w:val="A6E88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40520"/>
    <w:multiLevelType w:val="hybridMultilevel"/>
    <w:tmpl w:val="74F2E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6535C"/>
    <w:multiLevelType w:val="hybridMultilevel"/>
    <w:tmpl w:val="49ACCD1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616CB4"/>
    <w:multiLevelType w:val="hybridMultilevel"/>
    <w:tmpl w:val="F01CF6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D72D2E"/>
    <w:multiLevelType w:val="hybridMultilevel"/>
    <w:tmpl w:val="D144B6AA"/>
    <w:lvl w:ilvl="0" w:tplc="429A99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940F0"/>
    <w:multiLevelType w:val="hybridMultilevel"/>
    <w:tmpl w:val="12FEDD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7134EA"/>
    <w:multiLevelType w:val="hybridMultilevel"/>
    <w:tmpl w:val="AE125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02AA8"/>
    <w:multiLevelType w:val="hybridMultilevel"/>
    <w:tmpl w:val="CCE86D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FC39B1"/>
    <w:multiLevelType w:val="hybridMultilevel"/>
    <w:tmpl w:val="D038B4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4C12E18"/>
    <w:multiLevelType w:val="hybridMultilevel"/>
    <w:tmpl w:val="140448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B75C2"/>
    <w:multiLevelType w:val="hybridMultilevel"/>
    <w:tmpl w:val="C9B81B86"/>
    <w:lvl w:ilvl="0" w:tplc="75ACA7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2460F"/>
    <w:multiLevelType w:val="hybridMultilevel"/>
    <w:tmpl w:val="C174F86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0E1B6D"/>
    <w:multiLevelType w:val="hybridMultilevel"/>
    <w:tmpl w:val="012671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50A37"/>
    <w:multiLevelType w:val="hybridMultilevel"/>
    <w:tmpl w:val="01C2C2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F50A5B"/>
    <w:multiLevelType w:val="hybridMultilevel"/>
    <w:tmpl w:val="F356D6A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6B20DE6"/>
    <w:multiLevelType w:val="hybridMultilevel"/>
    <w:tmpl w:val="C674C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B2DFF"/>
    <w:multiLevelType w:val="hybridMultilevel"/>
    <w:tmpl w:val="97A2A3C6"/>
    <w:lvl w:ilvl="0" w:tplc="78CA47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B492F"/>
    <w:multiLevelType w:val="hybridMultilevel"/>
    <w:tmpl w:val="BE7ADB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8C700A"/>
    <w:multiLevelType w:val="hybridMultilevel"/>
    <w:tmpl w:val="334E83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B68E7"/>
    <w:multiLevelType w:val="hybridMultilevel"/>
    <w:tmpl w:val="612425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A14D5F"/>
    <w:multiLevelType w:val="hybridMultilevel"/>
    <w:tmpl w:val="0F28E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983386"/>
    <w:multiLevelType w:val="hybridMultilevel"/>
    <w:tmpl w:val="C49E9D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320510"/>
    <w:multiLevelType w:val="hybridMultilevel"/>
    <w:tmpl w:val="E8524D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FC3C1C"/>
    <w:multiLevelType w:val="hybridMultilevel"/>
    <w:tmpl w:val="5AD8A2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1660543">
    <w:abstractNumId w:val="0"/>
  </w:num>
  <w:num w:numId="2" w16cid:durableId="1417745284">
    <w:abstractNumId w:val="24"/>
  </w:num>
  <w:num w:numId="3" w16cid:durableId="192547833">
    <w:abstractNumId w:val="14"/>
  </w:num>
  <w:num w:numId="4" w16cid:durableId="195971769">
    <w:abstractNumId w:val="10"/>
  </w:num>
  <w:num w:numId="5" w16cid:durableId="1597857655">
    <w:abstractNumId w:val="18"/>
  </w:num>
  <w:num w:numId="6" w16cid:durableId="226577260">
    <w:abstractNumId w:val="21"/>
  </w:num>
  <w:num w:numId="7" w16cid:durableId="693532337">
    <w:abstractNumId w:val="29"/>
  </w:num>
  <w:num w:numId="8" w16cid:durableId="1438406996">
    <w:abstractNumId w:val="23"/>
  </w:num>
  <w:num w:numId="9" w16cid:durableId="887112391">
    <w:abstractNumId w:val="33"/>
  </w:num>
  <w:num w:numId="10" w16cid:durableId="495995528">
    <w:abstractNumId w:val="1"/>
  </w:num>
  <w:num w:numId="11" w16cid:durableId="1727870423">
    <w:abstractNumId w:val="1"/>
  </w:num>
  <w:num w:numId="12" w16cid:durableId="1277103675">
    <w:abstractNumId w:val="2"/>
  </w:num>
  <w:num w:numId="13" w16cid:durableId="204607538">
    <w:abstractNumId w:val="28"/>
  </w:num>
  <w:num w:numId="14" w16cid:durableId="389500116">
    <w:abstractNumId w:val="7"/>
  </w:num>
  <w:num w:numId="15" w16cid:durableId="1177427287">
    <w:abstractNumId w:val="3"/>
  </w:num>
  <w:num w:numId="16" w16cid:durableId="1136071736">
    <w:abstractNumId w:val="22"/>
  </w:num>
  <w:num w:numId="17" w16cid:durableId="369569046">
    <w:abstractNumId w:val="19"/>
  </w:num>
  <w:num w:numId="18" w16cid:durableId="579216003">
    <w:abstractNumId w:val="30"/>
  </w:num>
  <w:num w:numId="19" w16cid:durableId="1380476400">
    <w:abstractNumId w:val="4"/>
  </w:num>
  <w:num w:numId="20" w16cid:durableId="1464152165">
    <w:abstractNumId w:val="32"/>
  </w:num>
  <w:num w:numId="21" w16cid:durableId="1882980747">
    <w:abstractNumId w:val="30"/>
  </w:num>
  <w:num w:numId="22" w16cid:durableId="1240752462">
    <w:abstractNumId w:val="8"/>
  </w:num>
  <w:num w:numId="23" w16cid:durableId="1717198164">
    <w:abstractNumId w:val="11"/>
  </w:num>
  <w:num w:numId="24" w16cid:durableId="1259632130">
    <w:abstractNumId w:val="31"/>
  </w:num>
  <w:num w:numId="25" w16cid:durableId="40061838">
    <w:abstractNumId w:val="5"/>
  </w:num>
  <w:num w:numId="26" w16cid:durableId="1551258212">
    <w:abstractNumId w:val="13"/>
  </w:num>
  <w:num w:numId="27" w16cid:durableId="1935476437">
    <w:abstractNumId w:val="12"/>
  </w:num>
  <w:num w:numId="28" w16cid:durableId="1910463072">
    <w:abstractNumId w:val="25"/>
  </w:num>
  <w:num w:numId="29" w16cid:durableId="1266377466">
    <w:abstractNumId w:val="26"/>
  </w:num>
  <w:num w:numId="30" w16cid:durableId="681665641">
    <w:abstractNumId w:val="27"/>
  </w:num>
  <w:num w:numId="31" w16cid:durableId="2115201024">
    <w:abstractNumId w:val="17"/>
  </w:num>
  <w:num w:numId="32" w16cid:durableId="678584687">
    <w:abstractNumId w:val="9"/>
  </w:num>
  <w:num w:numId="33" w16cid:durableId="880703479">
    <w:abstractNumId w:val="20"/>
  </w:num>
  <w:num w:numId="34" w16cid:durableId="854346421">
    <w:abstractNumId w:val="6"/>
  </w:num>
  <w:num w:numId="35" w16cid:durableId="2036421963">
    <w:abstractNumId w:val="16"/>
  </w:num>
  <w:num w:numId="36" w16cid:durableId="883055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F0"/>
    <w:rsid w:val="0000150B"/>
    <w:rsid w:val="00001691"/>
    <w:rsid w:val="0000213A"/>
    <w:rsid w:val="000024EE"/>
    <w:rsid w:val="00002D75"/>
    <w:rsid w:val="000042F1"/>
    <w:rsid w:val="000042FA"/>
    <w:rsid w:val="00004FF2"/>
    <w:rsid w:val="000054E8"/>
    <w:rsid w:val="00006182"/>
    <w:rsid w:val="0000637C"/>
    <w:rsid w:val="00007617"/>
    <w:rsid w:val="00007BA8"/>
    <w:rsid w:val="00010352"/>
    <w:rsid w:val="00010D72"/>
    <w:rsid w:val="00012705"/>
    <w:rsid w:val="00012912"/>
    <w:rsid w:val="0001384D"/>
    <w:rsid w:val="00013935"/>
    <w:rsid w:val="00014283"/>
    <w:rsid w:val="00015DD9"/>
    <w:rsid w:val="00015F9C"/>
    <w:rsid w:val="000170C1"/>
    <w:rsid w:val="00017443"/>
    <w:rsid w:val="00017C18"/>
    <w:rsid w:val="00017DE7"/>
    <w:rsid w:val="00022246"/>
    <w:rsid w:val="000222B0"/>
    <w:rsid w:val="0002296D"/>
    <w:rsid w:val="00022C2B"/>
    <w:rsid w:val="000234B7"/>
    <w:rsid w:val="000235DD"/>
    <w:rsid w:val="000237F0"/>
    <w:rsid w:val="00024BF7"/>
    <w:rsid w:val="00024F4F"/>
    <w:rsid w:val="00026B30"/>
    <w:rsid w:val="00026D2E"/>
    <w:rsid w:val="0002706D"/>
    <w:rsid w:val="000279FF"/>
    <w:rsid w:val="00030926"/>
    <w:rsid w:val="00032D1D"/>
    <w:rsid w:val="000332D4"/>
    <w:rsid w:val="00034338"/>
    <w:rsid w:val="00034E3A"/>
    <w:rsid w:val="00036011"/>
    <w:rsid w:val="000361A3"/>
    <w:rsid w:val="00036439"/>
    <w:rsid w:val="00036591"/>
    <w:rsid w:val="0003664B"/>
    <w:rsid w:val="000366AD"/>
    <w:rsid w:val="00036A02"/>
    <w:rsid w:val="00036B63"/>
    <w:rsid w:val="00037835"/>
    <w:rsid w:val="00040641"/>
    <w:rsid w:val="0004122C"/>
    <w:rsid w:val="000419A5"/>
    <w:rsid w:val="00041F77"/>
    <w:rsid w:val="0004222F"/>
    <w:rsid w:val="000430BF"/>
    <w:rsid w:val="00043286"/>
    <w:rsid w:val="0004383D"/>
    <w:rsid w:val="00043A6A"/>
    <w:rsid w:val="00043D66"/>
    <w:rsid w:val="000444FB"/>
    <w:rsid w:val="0004450D"/>
    <w:rsid w:val="00044D49"/>
    <w:rsid w:val="00044EEE"/>
    <w:rsid w:val="00045330"/>
    <w:rsid w:val="00045888"/>
    <w:rsid w:val="000460C3"/>
    <w:rsid w:val="0004701E"/>
    <w:rsid w:val="0004709D"/>
    <w:rsid w:val="000470E2"/>
    <w:rsid w:val="0005057C"/>
    <w:rsid w:val="00052BF5"/>
    <w:rsid w:val="00052D91"/>
    <w:rsid w:val="00054B94"/>
    <w:rsid w:val="0005512D"/>
    <w:rsid w:val="000554D5"/>
    <w:rsid w:val="00055670"/>
    <w:rsid w:val="00055F7A"/>
    <w:rsid w:val="0005689A"/>
    <w:rsid w:val="000600EE"/>
    <w:rsid w:val="00060A4F"/>
    <w:rsid w:val="00061996"/>
    <w:rsid w:val="00061E9F"/>
    <w:rsid w:val="00062BDD"/>
    <w:rsid w:val="00062E20"/>
    <w:rsid w:val="000638E7"/>
    <w:rsid w:val="00064471"/>
    <w:rsid w:val="00064ED6"/>
    <w:rsid w:val="0006594A"/>
    <w:rsid w:val="00066384"/>
    <w:rsid w:val="00067176"/>
    <w:rsid w:val="00067A26"/>
    <w:rsid w:val="0007008B"/>
    <w:rsid w:val="00070A1D"/>
    <w:rsid w:val="00071F63"/>
    <w:rsid w:val="00072707"/>
    <w:rsid w:val="00072A1A"/>
    <w:rsid w:val="00072B71"/>
    <w:rsid w:val="000732AD"/>
    <w:rsid w:val="00074ED3"/>
    <w:rsid w:val="00075269"/>
    <w:rsid w:val="0007546C"/>
    <w:rsid w:val="000754EB"/>
    <w:rsid w:val="00075B13"/>
    <w:rsid w:val="0007660B"/>
    <w:rsid w:val="0007681C"/>
    <w:rsid w:val="0007788B"/>
    <w:rsid w:val="00077B3D"/>
    <w:rsid w:val="00077D74"/>
    <w:rsid w:val="00080276"/>
    <w:rsid w:val="000811A2"/>
    <w:rsid w:val="00082C76"/>
    <w:rsid w:val="000840D9"/>
    <w:rsid w:val="00084E11"/>
    <w:rsid w:val="00085019"/>
    <w:rsid w:val="00085A9B"/>
    <w:rsid w:val="00090389"/>
    <w:rsid w:val="00091168"/>
    <w:rsid w:val="0009156D"/>
    <w:rsid w:val="0009272C"/>
    <w:rsid w:val="00092844"/>
    <w:rsid w:val="0009311D"/>
    <w:rsid w:val="00094AEB"/>
    <w:rsid w:val="00095458"/>
    <w:rsid w:val="000958DD"/>
    <w:rsid w:val="00095DBC"/>
    <w:rsid w:val="00096121"/>
    <w:rsid w:val="00096356"/>
    <w:rsid w:val="0009699A"/>
    <w:rsid w:val="000969A5"/>
    <w:rsid w:val="00096A53"/>
    <w:rsid w:val="00097C57"/>
    <w:rsid w:val="000A0D72"/>
    <w:rsid w:val="000A12BB"/>
    <w:rsid w:val="000A1EEC"/>
    <w:rsid w:val="000A2198"/>
    <w:rsid w:val="000A2A96"/>
    <w:rsid w:val="000A53AD"/>
    <w:rsid w:val="000A5F13"/>
    <w:rsid w:val="000A5F1D"/>
    <w:rsid w:val="000A6ED5"/>
    <w:rsid w:val="000A7B98"/>
    <w:rsid w:val="000A7CE3"/>
    <w:rsid w:val="000B30D5"/>
    <w:rsid w:val="000B318C"/>
    <w:rsid w:val="000B3CFC"/>
    <w:rsid w:val="000B4111"/>
    <w:rsid w:val="000B423F"/>
    <w:rsid w:val="000B47D1"/>
    <w:rsid w:val="000B5032"/>
    <w:rsid w:val="000B5405"/>
    <w:rsid w:val="000B60C5"/>
    <w:rsid w:val="000B6E1E"/>
    <w:rsid w:val="000B7980"/>
    <w:rsid w:val="000C046B"/>
    <w:rsid w:val="000C0E36"/>
    <w:rsid w:val="000C0F54"/>
    <w:rsid w:val="000C1060"/>
    <w:rsid w:val="000C10DC"/>
    <w:rsid w:val="000C11BF"/>
    <w:rsid w:val="000C12BD"/>
    <w:rsid w:val="000C19D0"/>
    <w:rsid w:val="000C1CA0"/>
    <w:rsid w:val="000C22F4"/>
    <w:rsid w:val="000C2A5D"/>
    <w:rsid w:val="000C2B40"/>
    <w:rsid w:val="000C3FAB"/>
    <w:rsid w:val="000C47E6"/>
    <w:rsid w:val="000C4C0A"/>
    <w:rsid w:val="000C4F5A"/>
    <w:rsid w:val="000C5234"/>
    <w:rsid w:val="000C5894"/>
    <w:rsid w:val="000C59DC"/>
    <w:rsid w:val="000C6E6D"/>
    <w:rsid w:val="000C6F12"/>
    <w:rsid w:val="000D080B"/>
    <w:rsid w:val="000D15F5"/>
    <w:rsid w:val="000D29CA"/>
    <w:rsid w:val="000D3576"/>
    <w:rsid w:val="000D3590"/>
    <w:rsid w:val="000D3C91"/>
    <w:rsid w:val="000D3E1A"/>
    <w:rsid w:val="000D4473"/>
    <w:rsid w:val="000D472B"/>
    <w:rsid w:val="000D5AF8"/>
    <w:rsid w:val="000D63EA"/>
    <w:rsid w:val="000D6783"/>
    <w:rsid w:val="000D6A09"/>
    <w:rsid w:val="000D733B"/>
    <w:rsid w:val="000E1260"/>
    <w:rsid w:val="000E3870"/>
    <w:rsid w:val="000E4DA3"/>
    <w:rsid w:val="000E535E"/>
    <w:rsid w:val="000E5C86"/>
    <w:rsid w:val="000E672A"/>
    <w:rsid w:val="000E682E"/>
    <w:rsid w:val="000E6D57"/>
    <w:rsid w:val="000F26F3"/>
    <w:rsid w:val="000F2CDA"/>
    <w:rsid w:val="000F3958"/>
    <w:rsid w:val="000F3FA2"/>
    <w:rsid w:val="000F4127"/>
    <w:rsid w:val="000F4440"/>
    <w:rsid w:val="000F45A9"/>
    <w:rsid w:val="000F47D3"/>
    <w:rsid w:val="000F4B0A"/>
    <w:rsid w:val="000F5679"/>
    <w:rsid w:val="000F57E9"/>
    <w:rsid w:val="000F6B34"/>
    <w:rsid w:val="000F6FF9"/>
    <w:rsid w:val="000F797E"/>
    <w:rsid w:val="0010126E"/>
    <w:rsid w:val="00101D9D"/>
    <w:rsid w:val="001020B0"/>
    <w:rsid w:val="001021AC"/>
    <w:rsid w:val="0010229C"/>
    <w:rsid w:val="00102D9B"/>
    <w:rsid w:val="00102EE2"/>
    <w:rsid w:val="00103640"/>
    <w:rsid w:val="00104444"/>
    <w:rsid w:val="00104A19"/>
    <w:rsid w:val="00104F92"/>
    <w:rsid w:val="00106344"/>
    <w:rsid w:val="0010664E"/>
    <w:rsid w:val="00111471"/>
    <w:rsid w:val="00111B0D"/>
    <w:rsid w:val="00111C2D"/>
    <w:rsid w:val="00111CD3"/>
    <w:rsid w:val="00111D1C"/>
    <w:rsid w:val="0011312F"/>
    <w:rsid w:val="001138F0"/>
    <w:rsid w:val="00113D6E"/>
    <w:rsid w:val="001145D8"/>
    <w:rsid w:val="00116793"/>
    <w:rsid w:val="00116DB0"/>
    <w:rsid w:val="00117001"/>
    <w:rsid w:val="00117271"/>
    <w:rsid w:val="0011735C"/>
    <w:rsid w:val="0012173F"/>
    <w:rsid w:val="00124350"/>
    <w:rsid w:val="001302EA"/>
    <w:rsid w:val="00130373"/>
    <w:rsid w:val="001303F7"/>
    <w:rsid w:val="00131D44"/>
    <w:rsid w:val="001328BB"/>
    <w:rsid w:val="00133ED9"/>
    <w:rsid w:val="001343C3"/>
    <w:rsid w:val="001346B1"/>
    <w:rsid w:val="00135133"/>
    <w:rsid w:val="00135823"/>
    <w:rsid w:val="00135E53"/>
    <w:rsid w:val="00135EE8"/>
    <w:rsid w:val="001365B3"/>
    <w:rsid w:val="00136A27"/>
    <w:rsid w:val="00136FCC"/>
    <w:rsid w:val="001376DC"/>
    <w:rsid w:val="00137D94"/>
    <w:rsid w:val="0014021B"/>
    <w:rsid w:val="00141B45"/>
    <w:rsid w:val="00142FA2"/>
    <w:rsid w:val="00143832"/>
    <w:rsid w:val="00143C64"/>
    <w:rsid w:val="00143F92"/>
    <w:rsid w:val="0014456D"/>
    <w:rsid w:val="0014579B"/>
    <w:rsid w:val="0014605E"/>
    <w:rsid w:val="00147221"/>
    <w:rsid w:val="00150C49"/>
    <w:rsid w:val="00151D99"/>
    <w:rsid w:val="00151F7A"/>
    <w:rsid w:val="00152A75"/>
    <w:rsid w:val="00152FA8"/>
    <w:rsid w:val="0015381A"/>
    <w:rsid w:val="00153F81"/>
    <w:rsid w:val="00154ACB"/>
    <w:rsid w:val="00154CFC"/>
    <w:rsid w:val="00155197"/>
    <w:rsid w:val="00155E8E"/>
    <w:rsid w:val="00156107"/>
    <w:rsid w:val="00157196"/>
    <w:rsid w:val="00160310"/>
    <w:rsid w:val="00160CE0"/>
    <w:rsid w:val="0016120E"/>
    <w:rsid w:val="001613EC"/>
    <w:rsid w:val="00161540"/>
    <w:rsid w:val="001615D8"/>
    <w:rsid w:val="00161840"/>
    <w:rsid w:val="0016330E"/>
    <w:rsid w:val="0016493C"/>
    <w:rsid w:val="00164B32"/>
    <w:rsid w:val="00164B54"/>
    <w:rsid w:val="001650EA"/>
    <w:rsid w:val="00165806"/>
    <w:rsid w:val="00167BC1"/>
    <w:rsid w:val="00167D9E"/>
    <w:rsid w:val="001701BB"/>
    <w:rsid w:val="0017049B"/>
    <w:rsid w:val="00171A69"/>
    <w:rsid w:val="001722C4"/>
    <w:rsid w:val="0017299F"/>
    <w:rsid w:val="001730EA"/>
    <w:rsid w:val="0017374A"/>
    <w:rsid w:val="00173C5E"/>
    <w:rsid w:val="00174F53"/>
    <w:rsid w:val="001752AF"/>
    <w:rsid w:val="00175A99"/>
    <w:rsid w:val="00175D54"/>
    <w:rsid w:val="00175EA2"/>
    <w:rsid w:val="0017614E"/>
    <w:rsid w:val="001819FF"/>
    <w:rsid w:val="00181DC3"/>
    <w:rsid w:val="00182AA6"/>
    <w:rsid w:val="00182DCD"/>
    <w:rsid w:val="001836A8"/>
    <w:rsid w:val="00183878"/>
    <w:rsid w:val="00183C45"/>
    <w:rsid w:val="00183CAE"/>
    <w:rsid w:val="00183CCA"/>
    <w:rsid w:val="00185692"/>
    <w:rsid w:val="00185C6C"/>
    <w:rsid w:val="001869DF"/>
    <w:rsid w:val="00187899"/>
    <w:rsid w:val="00187C06"/>
    <w:rsid w:val="00187E30"/>
    <w:rsid w:val="00187FED"/>
    <w:rsid w:val="00190111"/>
    <w:rsid w:val="00190227"/>
    <w:rsid w:val="00190284"/>
    <w:rsid w:val="001906FC"/>
    <w:rsid w:val="00190F7C"/>
    <w:rsid w:val="00191481"/>
    <w:rsid w:val="0019159B"/>
    <w:rsid w:val="00191B88"/>
    <w:rsid w:val="001923EB"/>
    <w:rsid w:val="00192555"/>
    <w:rsid w:val="001928A5"/>
    <w:rsid w:val="00192DC8"/>
    <w:rsid w:val="00192FB2"/>
    <w:rsid w:val="00196DFF"/>
    <w:rsid w:val="00196E62"/>
    <w:rsid w:val="001972BE"/>
    <w:rsid w:val="0019796E"/>
    <w:rsid w:val="001A053F"/>
    <w:rsid w:val="001A1F14"/>
    <w:rsid w:val="001A2047"/>
    <w:rsid w:val="001A2929"/>
    <w:rsid w:val="001A4024"/>
    <w:rsid w:val="001A4073"/>
    <w:rsid w:val="001A4B4D"/>
    <w:rsid w:val="001A683C"/>
    <w:rsid w:val="001A6920"/>
    <w:rsid w:val="001A72A7"/>
    <w:rsid w:val="001A78D3"/>
    <w:rsid w:val="001A7FD4"/>
    <w:rsid w:val="001B1A5C"/>
    <w:rsid w:val="001B2236"/>
    <w:rsid w:val="001B27F5"/>
    <w:rsid w:val="001B2CC1"/>
    <w:rsid w:val="001B4090"/>
    <w:rsid w:val="001B461F"/>
    <w:rsid w:val="001B50CF"/>
    <w:rsid w:val="001B5115"/>
    <w:rsid w:val="001B6777"/>
    <w:rsid w:val="001B67A9"/>
    <w:rsid w:val="001B6B97"/>
    <w:rsid w:val="001B73F6"/>
    <w:rsid w:val="001C07FC"/>
    <w:rsid w:val="001C1A76"/>
    <w:rsid w:val="001C24FE"/>
    <w:rsid w:val="001C2F23"/>
    <w:rsid w:val="001C321B"/>
    <w:rsid w:val="001C34BF"/>
    <w:rsid w:val="001C34CE"/>
    <w:rsid w:val="001C3BF5"/>
    <w:rsid w:val="001C4111"/>
    <w:rsid w:val="001C41FF"/>
    <w:rsid w:val="001C6D02"/>
    <w:rsid w:val="001C7485"/>
    <w:rsid w:val="001C7725"/>
    <w:rsid w:val="001C78C2"/>
    <w:rsid w:val="001D2193"/>
    <w:rsid w:val="001D24F4"/>
    <w:rsid w:val="001D3058"/>
    <w:rsid w:val="001D36CE"/>
    <w:rsid w:val="001D37DE"/>
    <w:rsid w:val="001D3D04"/>
    <w:rsid w:val="001D40D2"/>
    <w:rsid w:val="001D416A"/>
    <w:rsid w:val="001D42A3"/>
    <w:rsid w:val="001D54CA"/>
    <w:rsid w:val="001D5DF1"/>
    <w:rsid w:val="001D5E95"/>
    <w:rsid w:val="001D67C2"/>
    <w:rsid w:val="001D733F"/>
    <w:rsid w:val="001D76FA"/>
    <w:rsid w:val="001D7E39"/>
    <w:rsid w:val="001E0182"/>
    <w:rsid w:val="001E0E2C"/>
    <w:rsid w:val="001E1F0A"/>
    <w:rsid w:val="001E1F8A"/>
    <w:rsid w:val="001E22B0"/>
    <w:rsid w:val="001E22BF"/>
    <w:rsid w:val="001E31FB"/>
    <w:rsid w:val="001E604D"/>
    <w:rsid w:val="001F0D1C"/>
    <w:rsid w:val="001F1A04"/>
    <w:rsid w:val="001F2401"/>
    <w:rsid w:val="001F245E"/>
    <w:rsid w:val="001F2871"/>
    <w:rsid w:val="001F2E47"/>
    <w:rsid w:val="001F3C21"/>
    <w:rsid w:val="001F48C3"/>
    <w:rsid w:val="001F52CB"/>
    <w:rsid w:val="001F52E6"/>
    <w:rsid w:val="001F64D4"/>
    <w:rsid w:val="001F6A7C"/>
    <w:rsid w:val="001F6D5C"/>
    <w:rsid w:val="001F6D78"/>
    <w:rsid w:val="001F7195"/>
    <w:rsid w:val="001F728D"/>
    <w:rsid w:val="001F77B1"/>
    <w:rsid w:val="001F78B0"/>
    <w:rsid w:val="002000EA"/>
    <w:rsid w:val="00201CA0"/>
    <w:rsid w:val="00202B2A"/>
    <w:rsid w:val="00202CC1"/>
    <w:rsid w:val="00202D92"/>
    <w:rsid w:val="0020321A"/>
    <w:rsid w:val="00203381"/>
    <w:rsid w:val="002033A9"/>
    <w:rsid w:val="00203A03"/>
    <w:rsid w:val="002050DB"/>
    <w:rsid w:val="00205A16"/>
    <w:rsid w:val="00205CB9"/>
    <w:rsid w:val="00205E88"/>
    <w:rsid w:val="00206808"/>
    <w:rsid w:val="0020718B"/>
    <w:rsid w:val="0020766A"/>
    <w:rsid w:val="0021002B"/>
    <w:rsid w:val="00210AFA"/>
    <w:rsid w:val="002110A1"/>
    <w:rsid w:val="002114A2"/>
    <w:rsid w:val="0021153F"/>
    <w:rsid w:val="00211A4E"/>
    <w:rsid w:val="002126B6"/>
    <w:rsid w:val="002131BC"/>
    <w:rsid w:val="0021341D"/>
    <w:rsid w:val="002136B3"/>
    <w:rsid w:val="00213994"/>
    <w:rsid w:val="00213F46"/>
    <w:rsid w:val="00214497"/>
    <w:rsid w:val="00214CF5"/>
    <w:rsid w:val="00215C42"/>
    <w:rsid w:val="00220253"/>
    <w:rsid w:val="002210CD"/>
    <w:rsid w:val="0022184D"/>
    <w:rsid w:val="0022239D"/>
    <w:rsid w:val="002224A2"/>
    <w:rsid w:val="00222510"/>
    <w:rsid w:val="00223181"/>
    <w:rsid w:val="002234AC"/>
    <w:rsid w:val="002239F0"/>
    <w:rsid w:val="00223D79"/>
    <w:rsid w:val="0022402E"/>
    <w:rsid w:val="002242C4"/>
    <w:rsid w:val="00224798"/>
    <w:rsid w:val="00224A9D"/>
    <w:rsid w:val="00224AE9"/>
    <w:rsid w:val="00225777"/>
    <w:rsid w:val="00225804"/>
    <w:rsid w:val="00225FC3"/>
    <w:rsid w:val="002269E6"/>
    <w:rsid w:val="00226AF4"/>
    <w:rsid w:val="002279FD"/>
    <w:rsid w:val="00227A80"/>
    <w:rsid w:val="00227A94"/>
    <w:rsid w:val="00227E13"/>
    <w:rsid w:val="00227E76"/>
    <w:rsid w:val="00227FA3"/>
    <w:rsid w:val="00230228"/>
    <w:rsid w:val="002302C2"/>
    <w:rsid w:val="0023185E"/>
    <w:rsid w:val="00231F45"/>
    <w:rsid w:val="0023452A"/>
    <w:rsid w:val="00235D6A"/>
    <w:rsid w:val="0023684D"/>
    <w:rsid w:val="00236897"/>
    <w:rsid w:val="002371A2"/>
    <w:rsid w:val="0023786C"/>
    <w:rsid w:val="00241716"/>
    <w:rsid w:val="00242006"/>
    <w:rsid w:val="00242308"/>
    <w:rsid w:val="0024253C"/>
    <w:rsid w:val="002433C4"/>
    <w:rsid w:val="0024574C"/>
    <w:rsid w:val="00245E8E"/>
    <w:rsid w:val="002460E7"/>
    <w:rsid w:val="00246160"/>
    <w:rsid w:val="00247D57"/>
    <w:rsid w:val="002502AA"/>
    <w:rsid w:val="0025167F"/>
    <w:rsid w:val="00251FF8"/>
    <w:rsid w:val="00252A06"/>
    <w:rsid w:val="0025347A"/>
    <w:rsid w:val="00253895"/>
    <w:rsid w:val="002549BF"/>
    <w:rsid w:val="00255B56"/>
    <w:rsid w:val="00255F0B"/>
    <w:rsid w:val="00256029"/>
    <w:rsid w:val="00256263"/>
    <w:rsid w:val="0025749E"/>
    <w:rsid w:val="00257825"/>
    <w:rsid w:val="00261936"/>
    <w:rsid w:val="00261976"/>
    <w:rsid w:val="002621CC"/>
    <w:rsid w:val="00262415"/>
    <w:rsid w:val="0026254E"/>
    <w:rsid w:val="00262F05"/>
    <w:rsid w:val="002632BB"/>
    <w:rsid w:val="00264897"/>
    <w:rsid w:val="0026499F"/>
    <w:rsid w:val="002652EB"/>
    <w:rsid w:val="00266210"/>
    <w:rsid w:val="002666E5"/>
    <w:rsid w:val="00266869"/>
    <w:rsid w:val="00267A2C"/>
    <w:rsid w:val="00270AE0"/>
    <w:rsid w:val="00271730"/>
    <w:rsid w:val="00271CD7"/>
    <w:rsid w:val="002726FA"/>
    <w:rsid w:val="00272D09"/>
    <w:rsid w:val="00273553"/>
    <w:rsid w:val="00273610"/>
    <w:rsid w:val="00274460"/>
    <w:rsid w:val="002747D6"/>
    <w:rsid w:val="00275385"/>
    <w:rsid w:val="00275ED1"/>
    <w:rsid w:val="00277364"/>
    <w:rsid w:val="00277D75"/>
    <w:rsid w:val="002804A0"/>
    <w:rsid w:val="00280ED9"/>
    <w:rsid w:val="00280FA4"/>
    <w:rsid w:val="00281777"/>
    <w:rsid w:val="00282B79"/>
    <w:rsid w:val="002837EF"/>
    <w:rsid w:val="00283F05"/>
    <w:rsid w:val="0028411B"/>
    <w:rsid w:val="002841E4"/>
    <w:rsid w:val="00284320"/>
    <w:rsid w:val="00285099"/>
    <w:rsid w:val="002862E1"/>
    <w:rsid w:val="0028765F"/>
    <w:rsid w:val="00290A36"/>
    <w:rsid w:val="00290F83"/>
    <w:rsid w:val="00291348"/>
    <w:rsid w:val="0029168F"/>
    <w:rsid w:val="00291E1C"/>
    <w:rsid w:val="00292CF1"/>
    <w:rsid w:val="002931BF"/>
    <w:rsid w:val="00295314"/>
    <w:rsid w:val="00295734"/>
    <w:rsid w:val="00295887"/>
    <w:rsid w:val="00295EA2"/>
    <w:rsid w:val="00296D81"/>
    <w:rsid w:val="0029708A"/>
    <w:rsid w:val="002A0872"/>
    <w:rsid w:val="002A111C"/>
    <w:rsid w:val="002A19D2"/>
    <w:rsid w:val="002A2998"/>
    <w:rsid w:val="002A482E"/>
    <w:rsid w:val="002A5474"/>
    <w:rsid w:val="002A5560"/>
    <w:rsid w:val="002A5728"/>
    <w:rsid w:val="002A59EC"/>
    <w:rsid w:val="002A5D70"/>
    <w:rsid w:val="002A6707"/>
    <w:rsid w:val="002A7C0B"/>
    <w:rsid w:val="002B0C6F"/>
    <w:rsid w:val="002B128E"/>
    <w:rsid w:val="002B1614"/>
    <w:rsid w:val="002B175F"/>
    <w:rsid w:val="002B1938"/>
    <w:rsid w:val="002B1A4D"/>
    <w:rsid w:val="002B37FD"/>
    <w:rsid w:val="002B485C"/>
    <w:rsid w:val="002B4CB9"/>
    <w:rsid w:val="002B6FFC"/>
    <w:rsid w:val="002B7383"/>
    <w:rsid w:val="002B7A7C"/>
    <w:rsid w:val="002C0DE3"/>
    <w:rsid w:val="002C215E"/>
    <w:rsid w:val="002C2972"/>
    <w:rsid w:val="002C3032"/>
    <w:rsid w:val="002C38F7"/>
    <w:rsid w:val="002C44D8"/>
    <w:rsid w:val="002C4C04"/>
    <w:rsid w:val="002C53D0"/>
    <w:rsid w:val="002C611B"/>
    <w:rsid w:val="002C6F82"/>
    <w:rsid w:val="002C729A"/>
    <w:rsid w:val="002C73F1"/>
    <w:rsid w:val="002C75F8"/>
    <w:rsid w:val="002C7733"/>
    <w:rsid w:val="002C7776"/>
    <w:rsid w:val="002C7AD5"/>
    <w:rsid w:val="002C7ADF"/>
    <w:rsid w:val="002C7B69"/>
    <w:rsid w:val="002C7EAE"/>
    <w:rsid w:val="002D17B9"/>
    <w:rsid w:val="002D1BD2"/>
    <w:rsid w:val="002D3920"/>
    <w:rsid w:val="002D55A5"/>
    <w:rsid w:val="002D760D"/>
    <w:rsid w:val="002D7652"/>
    <w:rsid w:val="002E21D7"/>
    <w:rsid w:val="002E3023"/>
    <w:rsid w:val="002E3289"/>
    <w:rsid w:val="002E3486"/>
    <w:rsid w:val="002E36CA"/>
    <w:rsid w:val="002E3AE4"/>
    <w:rsid w:val="002E4DD1"/>
    <w:rsid w:val="002E5BB9"/>
    <w:rsid w:val="002E62EB"/>
    <w:rsid w:val="002E6B86"/>
    <w:rsid w:val="002E7434"/>
    <w:rsid w:val="002E74D0"/>
    <w:rsid w:val="002E7D9A"/>
    <w:rsid w:val="002F011C"/>
    <w:rsid w:val="002F0466"/>
    <w:rsid w:val="002F04F7"/>
    <w:rsid w:val="002F0827"/>
    <w:rsid w:val="002F08E1"/>
    <w:rsid w:val="002F0C1C"/>
    <w:rsid w:val="002F17AF"/>
    <w:rsid w:val="002F1A51"/>
    <w:rsid w:val="002F2579"/>
    <w:rsid w:val="002F295B"/>
    <w:rsid w:val="002F2D6B"/>
    <w:rsid w:val="002F3AAF"/>
    <w:rsid w:val="002F5291"/>
    <w:rsid w:val="002F676A"/>
    <w:rsid w:val="002F6D66"/>
    <w:rsid w:val="003001F0"/>
    <w:rsid w:val="0030023F"/>
    <w:rsid w:val="0030071A"/>
    <w:rsid w:val="003010B3"/>
    <w:rsid w:val="003019F8"/>
    <w:rsid w:val="00302BB8"/>
    <w:rsid w:val="00302BBC"/>
    <w:rsid w:val="00303C4E"/>
    <w:rsid w:val="00303DED"/>
    <w:rsid w:val="003047E5"/>
    <w:rsid w:val="00304B5A"/>
    <w:rsid w:val="0030501C"/>
    <w:rsid w:val="00305103"/>
    <w:rsid w:val="0030598B"/>
    <w:rsid w:val="00306233"/>
    <w:rsid w:val="00307396"/>
    <w:rsid w:val="003076AA"/>
    <w:rsid w:val="003108D5"/>
    <w:rsid w:val="00311287"/>
    <w:rsid w:val="00312193"/>
    <w:rsid w:val="00312F2C"/>
    <w:rsid w:val="00314601"/>
    <w:rsid w:val="003148B1"/>
    <w:rsid w:val="00316810"/>
    <w:rsid w:val="00316E29"/>
    <w:rsid w:val="003170AF"/>
    <w:rsid w:val="0031748D"/>
    <w:rsid w:val="0031749F"/>
    <w:rsid w:val="00317653"/>
    <w:rsid w:val="00317E03"/>
    <w:rsid w:val="00317E6A"/>
    <w:rsid w:val="0032148F"/>
    <w:rsid w:val="00321603"/>
    <w:rsid w:val="0032193A"/>
    <w:rsid w:val="00321D05"/>
    <w:rsid w:val="00323085"/>
    <w:rsid w:val="0032382C"/>
    <w:rsid w:val="00323A26"/>
    <w:rsid w:val="003242B7"/>
    <w:rsid w:val="00326350"/>
    <w:rsid w:val="0032690D"/>
    <w:rsid w:val="003306C8"/>
    <w:rsid w:val="00330DAD"/>
    <w:rsid w:val="003314E6"/>
    <w:rsid w:val="00331561"/>
    <w:rsid w:val="00332056"/>
    <w:rsid w:val="0033227F"/>
    <w:rsid w:val="00333496"/>
    <w:rsid w:val="00333DAF"/>
    <w:rsid w:val="00333F6C"/>
    <w:rsid w:val="003343ED"/>
    <w:rsid w:val="00335E94"/>
    <w:rsid w:val="00336B1F"/>
    <w:rsid w:val="00336E98"/>
    <w:rsid w:val="00337300"/>
    <w:rsid w:val="003374A3"/>
    <w:rsid w:val="003400F9"/>
    <w:rsid w:val="003405BE"/>
    <w:rsid w:val="00340A83"/>
    <w:rsid w:val="0034117C"/>
    <w:rsid w:val="0034223E"/>
    <w:rsid w:val="00342A24"/>
    <w:rsid w:val="00342FF1"/>
    <w:rsid w:val="00343D53"/>
    <w:rsid w:val="00343FE7"/>
    <w:rsid w:val="003445E3"/>
    <w:rsid w:val="00344D07"/>
    <w:rsid w:val="003452F1"/>
    <w:rsid w:val="00345A78"/>
    <w:rsid w:val="003468DF"/>
    <w:rsid w:val="00346FEA"/>
    <w:rsid w:val="0034703C"/>
    <w:rsid w:val="00347617"/>
    <w:rsid w:val="00347BB5"/>
    <w:rsid w:val="00350195"/>
    <w:rsid w:val="003510A8"/>
    <w:rsid w:val="00351927"/>
    <w:rsid w:val="00351BD2"/>
    <w:rsid w:val="0035216E"/>
    <w:rsid w:val="003521E5"/>
    <w:rsid w:val="00352ACA"/>
    <w:rsid w:val="003530C9"/>
    <w:rsid w:val="00353199"/>
    <w:rsid w:val="00353502"/>
    <w:rsid w:val="003537F3"/>
    <w:rsid w:val="00354F57"/>
    <w:rsid w:val="0035539F"/>
    <w:rsid w:val="003554DA"/>
    <w:rsid w:val="003573E6"/>
    <w:rsid w:val="00357762"/>
    <w:rsid w:val="003608B8"/>
    <w:rsid w:val="00361209"/>
    <w:rsid w:val="0036147E"/>
    <w:rsid w:val="003614A0"/>
    <w:rsid w:val="003618F9"/>
    <w:rsid w:val="00363637"/>
    <w:rsid w:val="00363C44"/>
    <w:rsid w:val="00364DAF"/>
    <w:rsid w:val="00364E6B"/>
    <w:rsid w:val="003656C1"/>
    <w:rsid w:val="00366742"/>
    <w:rsid w:val="0036683C"/>
    <w:rsid w:val="00367060"/>
    <w:rsid w:val="00367C97"/>
    <w:rsid w:val="003706AD"/>
    <w:rsid w:val="003717DD"/>
    <w:rsid w:val="00372184"/>
    <w:rsid w:val="00373177"/>
    <w:rsid w:val="00373D10"/>
    <w:rsid w:val="003744F5"/>
    <w:rsid w:val="003764F0"/>
    <w:rsid w:val="00376F2A"/>
    <w:rsid w:val="00377AE2"/>
    <w:rsid w:val="00377AE6"/>
    <w:rsid w:val="0038074A"/>
    <w:rsid w:val="00380E7F"/>
    <w:rsid w:val="0038114F"/>
    <w:rsid w:val="0038128D"/>
    <w:rsid w:val="0038160F"/>
    <w:rsid w:val="003816F8"/>
    <w:rsid w:val="0038298E"/>
    <w:rsid w:val="0038361C"/>
    <w:rsid w:val="00384865"/>
    <w:rsid w:val="00384E32"/>
    <w:rsid w:val="0038553B"/>
    <w:rsid w:val="00385588"/>
    <w:rsid w:val="0038576F"/>
    <w:rsid w:val="00386AF0"/>
    <w:rsid w:val="00387084"/>
    <w:rsid w:val="003870AF"/>
    <w:rsid w:val="00387218"/>
    <w:rsid w:val="003876B7"/>
    <w:rsid w:val="00387E02"/>
    <w:rsid w:val="003902B0"/>
    <w:rsid w:val="0039323A"/>
    <w:rsid w:val="0039330A"/>
    <w:rsid w:val="003934BB"/>
    <w:rsid w:val="003935AA"/>
    <w:rsid w:val="00393958"/>
    <w:rsid w:val="00394D31"/>
    <w:rsid w:val="0039522E"/>
    <w:rsid w:val="003953E1"/>
    <w:rsid w:val="00395595"/>
    <w:rsid w:val="003958F8"/>
    <w:rsid w:val="00395F45"/>
    <w:rsid w:val="003966F1"/>
    <w:rsid w:val="00396843"/>
    <w:rsid w:val="00396FCA"/>
    <w:rsid w:val="003A1D51"/>
    <w:rsid w:val="003A2C36"/>
    <w:rsid w:val="003A2CF3"/>
    <w:rsid w:val="003A2DA8"/>
    <w:rsid w:val="003A2F13"/>
    <w:rsid w:val="003A367A"/>
    <w:rsid w:val="003A4652"/>
    <w:rsid w:val="003A4DBB"/>
    <w:rsid w:val="003A6295"/>
    <w:rsid w:val="003A63A8"/>
    <w:rsid w:val="003A6940"/>
    <w:rsid w:val="003A72C0"/>
    <w:rsid w:val="003A734A"/>
    <w:rsid w:val="003B03F9"/>
    <w:rsid w:val="003B0756"/>
    <w:rsid w:val="003B1A2D"/>
    <w:rsid w:val="003B1E1E"/>
    <w:rsid w:val="003B2D8C"/>
    <w:rsid w:val="003B321A"/>
    <w:rsid w:val="003B336B"/>
    <w:rsid w:val="003B3AF9"/>
    <w:rsid w:val="003B43CF"/>
    <w:rsid w:val="003B57C6"/>
    <w:rsid w:val="003B5889"/>
    <w:rsid w:val="003B5AC6"/>
    <w:rsid w:val="003B5C07"/>
    <w:rsid w:val="003B7A1E"/>
    <w:rsid w:val="003B7BF7"/>
    <w:rsid w:val="003C01EA"/>
    <w:rsid w:val="003C0E36"/>
    <w:rsid w:val="003C13B8"/>
    <w:rsid w:val="003C1C22"/>
    <w:rsid w:val="003C250E"/>
    <w:rsid w:val="003C2BC3"/>
    <w:rsid w:val="003C3547"/>
    <w:rsid w:val="003C361B"/>
    <w:rsid w:val="003C3E19"/>
    <w:rsid w:val="003C428E"/>
    <w:rsid w:val="003C4F1D"/>
    <w:rsid w:val="003C6616"/>
    <w:rsid w:val="003C76EA"/>
    <w:rsid w:val="003C7A72"/>
    <w:rsid w:val="003D0373"/>
    <w:rsid w:val="003D1446"/>
    <w:rsid w:val="003D1D50"/>
    <w:rsid w:val="003D27B7"/>
    <w:rsid w:val="003D291A"/>
    <w:rsid w:val="003D2A24"/>
    <w:rsid w:val="003D2A67"/>
    <w:rsid w:val="003D2D53"/>
    <w:rsid w:val="003D334C"/>
    <w:rsid w:val="003D4309"/>
    <w:rsid w:val="003D4B61"/>
    <w:rsid w:val="003D5AB1"/>
    <w:rsid w:val="003D75F6"/>
    <w:rsid w:val="003E0EB2"/>
    <w:rsid w:val="003E0F2C"/>
    <w:rsid w:val="003E1026"/>
    <w:rsid w:val="003E12DE"/>
    <w:rsid w:val="003E1D5B"/>
    <w:rsid w:val="003E218A"/>
    <w:rsid w:val="003E2ABA"/>
    <w:rsid w:val="003E33EB"/>
    <w:rsid w:val="003E3C2E"/>
    <w:rsid w:val="003E3E24"/>
    <w:rsid w:val="003E47C9"/>
    <w:rsid w:val="003E4CF9"/>
    <w:rsid w:val="003E4F2B"/>
    <w:rsid w:val="003E566B"/>
    <w:rsid w:val="003E6373"/>
    <w:rsid w:val="003E6E15"/>
    <w:rsid w:val="003E75C6"/>
    <w:rsid w:val="003F0712"/>
    <w:rsid w:val="003F0DFD"/>
    <w:rsid w:val="003F0FE5"/>
    <w:rsid w:val="003F2024"/>
    <w:rsid w:val="003F2D50"/>
    <w:rsid w:val="003F3172"/>
    <w:rsid w:val="003F3FB0"/>
    <w:rsid w:val="003F4163"/>
    <w:rsid w:val="003F4A1C"/>
    <w:rsid w:val="003F4E6D"/>
    <w:rsid w:val="003F521A"/>
    <w:rsid w:val="003F5503"/>
    <w:rsid w:val="003F5C77"/>
    <w:rsid w:val="003F6991"/>
    <w:rsid w:val="003F722D"/>
    <w:rsid w:val="003F75E2"/>
    <w:rsid w:val="003F7E85"/>
    <w:rsid w:val="004006BC"/>
    <w:rsid w:val="00400742"/>
    <w:rsid w:val="00400938"/>
    <w:rsid w:val="00400D89"/>
    <w:rsid w:val="004014AE"/>
    <w:rsid w:val="00403064"/>
    <w:rsid w:val="004042C8"/>
    <w:rsid w:val="00404584"/>
    <w:rsid w:val="00404BF2"/>
    <w:rsid w:val="00404D18"/>
    <w:rsid w:val="004060A5"/>
    <w:rsid w:val="00406541"/>
    <w:rsid w:val="00406FC4"/>
    <w:rsid w:val="00407DBA"/>
    <w:rsid w:val="00407E82"/>
    <w:rsid w:val="00412B0A"/>
    <w:rsid w:val="0041350A"/>
    <w:rsid w:val="00414075"/>
    <w:rsid w:val="00414644"/>
    <w:rsid w:val="004156DE"/>
    <w:rsid w:val="004163EE"/>
    <w:rsid w:val="00417C20"/>
    <w:rsid w:val="00421824"/>
    <w:rsid w:val="004219E7"/>
    <w:rsid w:val="00422481"/>
    <w:rsid w:val="00422FBE"/>
    <w:rsid w:val="00423707"/>
    <w:rsid w:val="00425223"/>
    <w:rsid w:val="004257DE"/>
    <w:rsid w:val="004258E0"/>
    <w:rsid w:val="004263A5"/>
    <w:rsid w:val="004322F2"/>
    <w:rsid w:val="00432A25"/>
    <w:rsid w:val="00432ADA"/>
    <w:rsid w:val="00433422"/>
    <w:rsid w:val="00434F37"/>
    <w:rsid w:val="00435C44"/>
    <w:rsid w:val="00437B4C"/>
    <w:rsid w:val="00440EED"/>
    <w:rsid w:val="00442821"/>
    <w:rsid w:val="00442DBA"/>
    <w:rsid w:val="00442E1A"/>
    <w:rsid w:val="004444F5"/>
    <w:rsid w:val="0044450E"/>
    <w:rsid w:val="00444590"/>
    <w:rsid w:val="004446C9"/>
    <w:rsid w:val="0044490A"/>
    <w:rsid w:val="00445D2B"/>
    <w:rsid w:val="00446197"/>
    <w:rsid w:val="00447896"/>
    <w:rsid w:val="00447D5A"/>
    <w:rsid w:val="00447E9B"/>
    <w:rsid w:val="00450987"/>
    <w:rsid w:val="004510C5"/>
    <w:rsid w:val="0045166A"/>
    <w:rsid w:val="00451B42"/>
    <w:rsid w:val="00451E02"/>
    <w:rsid w:val="00452324"/>
    <w:rsid w:val="00452590"/>
    <w:rsid w:val="00452592"/>
    <w:rsid w:val="00452C0F"/>
    <w:rsid w:val="00452CD4"/>
    <w:rsid w:val="00452EF7"/>
    <w:rsid w:val="00454111"/>
    <w:rsid w:val="0045458C"/>
    <w:rsid w:val="0045504B"/>
    <w:rsid w:val="0045562B"/>
    <w:rsid w:val="00455BC5"/>
    <w:rsid w:val="00455E50"/>
    <w:rsid w:val="00456177"/>
    <w:rsid w:val="004564A1"/>
    <w:rsid w:val="00456B81"/>
    <w:rsid w:val="00456D85"/>
    <w:rsid w:val="0045740F"/>
    <w:rsid w:val="00460C89"/>
    <w:rsid w:val="00460C91"/>
    <w:rsid w:val="00460FDD"/>
    <w:rsid w:val="0046211D"/>
    <w:rsid w:val="00462821"/>
    <w:rsid w:val="0046337C"/>
    <w:rsid w:val="00463BFE"/>
    <w:rsid w:val="00463F7C"/>
    <w:rsid w:val="004643DD"/>
    <w:rsid w:val="00465332"/>
    <w:rsid w:val="00465629"/>
    <w:rsid w:val="00465896"/>
    <w:rsid w:val="00465A56"/>
    <w:rsid w:val="0046689D"/>
    <w:rsid w:val="00466F61"/>
    <w:rsid w:val="00466F63"/>
    <w:rsid w:val="00467637"/>
    <w:rsid w:val="00470E51"/>
    <w:rsid w:val="00470F22"/>
    <w:rsid w:val="00473053"/>
    <w:rsid w:val="004732B7"/>
    <w:rsid w:val="00474C88"/>
    <w:rsid w:val="00475656"/>
    <w:rsid w:val="004759DD"/>
    <w:rsid w:val="00475FA9"/>
    <w:rsid w:val="004764B8"/>
    <w:rsid w:val="0047685E"/>
    <w:rsid w:val="0047693E"/>
    <w:rsid w:val="00476C31"/>
    <w:rsid w:val="0047703B"/>
    <w:rsid w:val="00477CD3"/>
    <w:rsid w:val="004800DB"/>
    <w:rsid w:val="004813F0"/>
    <w:rsid w:val="004814DD"/>
    <w:rsid w:val="0048199C"/>
    <w:rsid w:val="00483260"/>
    <w:rsid w:val="00483A47"/>
    <w:rsid w:val="00483BA9"/>
    <w:rsid w:val="00484846"/>
    <w:rsid w:val="00484874"/>
    <w:rsid w:val="004860FF"/>
    <w:rsid w:val="00486908"/>
    <w:rsid w:val="00486D95"/>
    <w:rsid w:val="00487B8A"/>
    <w:rsid w:val="004903B9"/>
    <w:rsid w:val="00490C89"/>
    <w:rsid w:val="00490EF5"/>
    <w:rsid w:val="0049146B"/>
    <w:rsid w:val="00491AAE"/>
    <w:rsid w:val="00491B19"/>
    <w:rsid w:val="00491B9D"/>
    <w:rsid w:val="004921DF"/>
    <w:rsid w:val="00493A86"/>
    <w:rsid w:val="00495DAB"/>
    <w:rsid w:val="00496818"/>
    <w:rsid w:val="00496844"/>
    <w:rsid w:val="00497FA0"/>
    <w:rsid w:val="004A0B12"/>
    <w:rsid w:val="004A197A"/>
    <w:rsid w:val="004A39BF"/>
    <w:rsid w:val="004A3C0D"/>
    <w:rsid w:val="004A3C1B"/>
    <w:rsid w:val="004A48E9"/>
    <w:rsid w:val="004A6CF7"/>
    <w:rsid w:val="004B137C"/>
    <w:rsid w:val="004B182D"/>
    <w:rsid w:val="004B495B"/>
    <w:rsid w:val="004B4DEC"/>
    <w:rsid w:val="004B5ECB"/>
    <w:rsid w:val="004B64AE"/>
    <w:rsid w:val="004B6CA3"/>
    <w:rsid w:val="004C1167"/>
    <w:rsid w:val="004C19EC"/>
    <w:rsid w:val="004C1C6E"/>
    <w:rsid w:val="004C2BF4"/>
    <w:rsid w:val="004C3440"/>
    <w:rsid w:val="004C48A7"/>
    <w:rsid w:val="004C4E26"/>
    <w:rsid w:val="004C5064"/>
    <w:rsid w:val="004C52F9"/>
    <w:rsid w:val="004C54CD"/>
    <w:rsid w:val="004C55FE"/>
    <w:rsid w:val="004C68FD"/>
    <w:rsid w:val="004C6D95"/>
    <w:rsid w:val="004C6E0D"/>
    <w:rsid w:val="004C7038"/>
    <w:rsid w:val="004C778C"/>
    <w:rsid w:val="004D00E4"/>
    <w:rsid w:val="004D24B3"/>
    <w:rsid w:val="004D344E"/>
    <w:rsid w:val="004D34A0"/>
    <w:rsid w:val="004D4561"/>
    <w:rsid w:val="004D503F"/>
    <w:rsid w:val="004D5460"/>
    <w:rsid w:val="004D638B"/>
    <w:rsid w:val="004D64DC"/>
    <w:rsid w:val="004D71CF"/>
    <w:rsid w:val="004D7D0B"/>
    <w:rsid w:val="004E0637"/>
    <w:rsid w:val="004E0C21"/>
    <w:rsid w:val="004E1C6B"/>
    <w:rsid w:val="004E2762"/>
    <w:rsid w:val="004E2AC5"/>
    <w:rsid w:val="004E2DEA"/>
    <w:rsid w:val="004E2E0A"/>
    <w:rsid w:val="004E324F"/>
    <w:rsid w:val="004E4400"/>
    <w:rsid w:val="004E4AB0"/>
    <w:rsid w:val="004E4C82"/>
    <w:rsid w:val="004E5370"/>
    <w:rsid w:val="004E63C1"/>
    <w:rsid w:val="004E6A29"/>
    <w:rsid w:val="004E795D"/>
    <w:rsid w:val="004E7DFA"/>
    <w:rsid w:val="004F0D96"/>
    <w:rsid w:val="004F101A"/>
    <w:rsid w:val="004F1D7D"/>
    <w:rsid w:val="004F21F7"/>
    <w:rsid w:val="004F247D"/>
    <w:rsid w:val="004F31C9"/>
    <w:rsid w:val="004F325A"/>
    <w:rsid w:val="004F3322"/>
    <w:rsid w:val="004F4A0E"/>
    <w:rsid w:val="004F533D"/>
    <w:rsid w:val="004F5D73"/>
    <w:rsid w:val="004F61FA"/>
    <w:rsid w:val="004F6274"/>
    <w:rsid w:val="004F6573"/>
    <w:rsid w:val="004F7B02"/>
    <w:rsid w:val="004F7B65"/>
    <w:rsid w:val="005000C1"/>
    <w:rsid w:val="00500160"/>
    <w:rsid w:val="005003C9"/>
    <w:rsid w:val="00500527"/>
    <w:rsid w:val="00501A6B"/>
    <w:rsid w:val="00501AA1"/>
    <w:rsid w:val="00501D48"/>
    <w:rsid w:val="0050224A"/>
    <w:rsid w:val="00503A89"/>
    <w:rsid w:val="00503AC0"/>
    <w:rsid w:val="00503D2D"/>
    <w:rsid w:val="00505558"/>
    <w:rsid w:val="00506950"/>
    <w:rsid w:val="00506A22"/>
    <w:rsid w:val="00506F53"/>
    <w:rsid w:val="005072F3"/>
    <w:rsid w:val="005076A6"/>
    <w:rsid w:val="00510269"/>
    <w:rsid w:val="0051073F"/>
    <w:rsid w:val="005116D9"/>
    <w:rsid w:val="00512434"/>
    <w:rsid w:val="0051251A"/>
    <w:rsid w:val="00512C75"/>
    <w:rsid w:val="00512D28"/>
    <w:rsid w:val="00513362"/>
    <w:rsid w:val="00513532"/>
    <w:rsid w:val="0051444E"/>
    <w:rsid w:val="00515336"/>
    <w:rsid w:val="00515AAB"/>
    <w:rsid w:val="00515B91"/>
    <w:rsid w:val="005168E4"/>
    <w:rsid w:val="00520561"/>
    <w:rsid w:val="005212AA"/>
    <w:rsid w:val="0052133A"/>
    <w:rsid w:val="005226B6"/>
    <w:rsid w:val="0052400C"/>
    <w:rsid w:val="005243DE"/>
    <w:rsid w:val="00524B59"/>
    <w:rsid w:val="00525379"/>
    <w:rsid w:val="005270B0"/>
    <w:rsid w:val="00527BC6"/>
    <w:rsid w:val="00530E36"/>
    <w:rsid w:val="005323B6"/>
    <w:rsid w:val="005325E6"/>
    <w:rsid w:val="00532ACD"/>
    <w:rsid w:val="00534C87"/>
    <w:rsid w:val="00535BF5"/>
    <w:rsid w:val="0053649C"/>
    <w:rsid w:val="005364E3"/>
    <w:rsid w:val="00537865"/>
    <w:rsid w:val="00537D1D"/>
    <w:rsid w:val="00537D4A"/>
    <w:rsid w:val="00537E12"/>
    <w:rsid w:val="00540364"/>
    <w:rsid w:val="00542CAF"/>
    <w:rsid w:val="00543054"/>
    <w:rsid w:val="00543D32"/>
    <w:rsid w:val="00544916"/>
    <w:rsid w:val="00545432"/>
    <w:rsid w:val="0054581D"/>
    <w:rsid w:val="00545A80"/>
    <w:rsid w:val="00545BC8"/>
    <w:rsid w:val="00546AF2"/>
    <w:rsid w:val="00546F72"/>
    <w:rsid w:val="0054771C"/>
    <w:rsid w:val="0055061F"/>
    <w:rsid w:val="00551EFF"/>
    <w:rsid w:val="005521DA"/>
    <w:rsid w:val="00552815"/>
    <w:rsid w:val="00552AAB"/>
    <w:rsid w:val="00552F9E"/>
    <w:rsid w:val="0055336A"/>
    <w:rsid w:val="00553CDD"/>
    <w:rsid w:val="00553F4A"/>
    <w:rsid w:val="00554107"/>
    <w:rsid w:val="0055437C"/>
    <w:rsid w:val="00554690"/>
    <w:rsid w:val="00554A1B"/>
    <w:rsid w:val="00554B92"/>
    <w:rsid w:val="00555164"/>
    <w:rsid w:val="005556CA"/>
    <w:rsid w:val="00555E55"/>
    <w:rsid w:val="00556BDF"/>
    <w:rsid w:val="005577E1"/>
    <w:rsid w:val="00557F57"/>
    <w:rsid w:val="00560359"/>
    <w:rsid w:val="00560593"/>
    <w:rsid w:val="00560920"/>
    <w:rsid w:val="0056194D"/>
    <w:rsid w:val="00561D80"/>
    <w:rsid w:val="0056219B"/>
    <w:rsid w:val="0056280E"/>
    <w:rsid w:val="005628BE"/>
    <w:rsid w:val="00563C5E"/>
    <w:rsid w:val="0056416F"/>
    <w:rsid w:val="00565CD9"/>
    <w:rsid w:val="00566364"/>
    <w:rsid w:val="00566AB0"/>
    <w:rsid w:val="005670B0"/>
    <w:rsid w:val="00570AEB"/>
    <w:rsid w:val="00571A4D"/>
    <w:rsid w:val="00572FB1"/>
    <w:rsid w:val="00574D3A"/>
    <w:rsid w:val="00575F6B"/>
    <w:rsid w:val="00576275"/>
    <w:rsid w:val="0057697F"/>
    <w:rsid w:val="00577A54"/>
    <w:rsid w:val="005816C3"/>
    <w:rsid w:val="00583092"/>
    <w:rsid w:val="00583302"/>
    <w:rsid w:val="00583DED"/>
    <w:rsid w:val="00587C0A"/>
    <w:rsid w:val="00591487"/>
    <w:rsid w:val="0059249B"/>
    <w:rsid w:val="0059321C"/>
    <w:rsid w:val="00595507"/>
    <w:rsid w:val="005959FB"/>
    <w:rsid w:val="0059701E"/>
    <w:rsid w:val="005A1059"/>
    <w:rsid w:val="005A1DCB"/>
    <w:rsid w:val="005A1DEE"/>
    <w:rsid w:val="005A229D"/>
    <w:rsid w:val="005A3033"/>
    <w:rsid w:val="005A3161"/>
    <w:rsid w:val="005A3839"/>
    <w:rsid w:val="005A457E"/>
    <w:rsid w:val="005A4B7D"/>
    <w:rsid w:val="005A4FF2"/>
    <w:rsid w:val="005A5D9A"/>
    <w:rsid w:val="005A61A2"/>
    <w:rsid w:val="005A6541"/>
    <w:rsid w:val="005A68CF"/>
    <w:rsid w:val="005A770E"/>
    <w:rsid w:val="005A7ED8"/>
    <w:rsid w:val="005B0016"/>
    <w:rsid w:val="005B05D5"/>
    <w:rsid w:val="005B063E"/>
    <w:rsid w:val="005B13BA"/>
    <w:rsid w:val="005B2011"/>
    <w:rsid w:val="005B2CF6"/>
    <w:rsid w:val="005B324E"/>
    <w:rsid w:val="005B3259"/>
    <w:rsid w:val="005B3B49"/>
    <w:rsid w:val="005B3D46"/>
    <w:rsid w:val="005B441C"/>
    <w:rsid w:val="005B4603"/>
    <w:rsid w:val="005B514B"/>
    <w:rsid w:val="005B55CB"/>
    <w:rsid w:val="005B64B3"/>
    <w:rsid w:val="005B6835"/>
    <w:rsid w:val="005B7F3A"/>
    <w:rsid w:val="005C053C"/>
    <w:rsid w:val="005C10C5"/>
    <w:rsid w:val="005C160C"/>
    <w:rsid w:val="005C2089"/>
    <w:rsid w:val="005C303D"/>
    <w:rsid w:val="005C403B"/>
    <w:rsid w:val="005C4586"/>
    <w:rsid w:val="005C552B"/>
    <w:rsid w:val="005C5710"/>
    <w:rsid w:val="005C58EC"/>
    <w:rsid w:val="005C5BE7"/>
    <w:rsid w:val="005C5CFD"/>
    <w:rsid w:val="005C5FEA"/>
    <w:rsid w:val="005C6AE8"/>
    <w:rsid w:val="005C6AFB"/>
    <w:rsid w:val="005C7D5C"/>
    <w:rsid w:val="005D063A"/>
    <w:rsid w:val="005D16CB"/>
    <w:rsid w:val="005D1F7A"/>
    <w:rsid w:val="005D26D9"/>
    <w:rsid w:val="005D2746"/>
    <w:rsid w:val="005D27A4"/>
    <w:rsid w:val="005D28FF"/>
    <w:rsid w:val="005D30AF"/>
    <w:rsid w:val="005D4518"/>
    <w:rsid w:val="005D4E54"/>
    <w:rsid w:val="005D5327"/>
    <w:rsid w:val="005D57DF"/>
    <w:rsid w:val="005D5BCA"/>
    <w:rsid w:val="005D7794"/>
    <w:rsid w:val="005E0153"/>
    <w:rsid w:val="005E0A9C"/>
    <w:rsid w:val="005E1289"/>
    <w:rsid w:val="005E1F4B"/>
    <w:rsid w:val="005E29DA"/>
    <w:rsid w:val="005E379E"/>
    <w:rsid w:val="005E3806"/>
    <w:rsid w:val="005E3D6F"/>
    <w:rsid w:val="005E4376"/>
    <w:rsid w:val="005E45B4"/>
    <w:rsid w:val="005E4654"/>
    <w:rsid w:val="005E47C6"/>
    <w:rsid w:val="005E562F"/>
    <w:rsid w:val="005E5BA4"/>
    <w:rsid w:val="005E6493"/>
    <w:rsid w:val="005E6DB6"/>
    <w:rsid w:val="005F0EEA"/>
    <w:rsid w:val="005F18E4"/>
    <w:rsid w:val="005F2759"/>
    <w:rsid w:val="005F2D79"/>
    <w:rsid w:val="005F5022"/>
    <w:rsid w:val="005F5A51"/>
    <w:rsid w:val="005F630C"/>
    <w:rsid w:val="0060100F"/>
    <w:rsid w:val="00601DBF"/>
    <w:rsid w:val="00601E8C"/>
    <w:rsid w:val="00602A37"/>
    <w:rsid w:val="00604627"/>
    <w:rsid w:val="00606641"/>
    <w:rsid w:val="0060683A"/>
    <w:rsid w:val="00606934"/>
    <w:rsid w:val="00606CD7"/>
    <w:rsid w:val="00607FD3"/>
    <w:rsid w:val="00610972"/>
    <w:rsid w:val="00610F28"/>
    <w:rsid w:val="00610F6B"/>
    <w:rsid w:val="00611F88"/>
    <w:rsid w:val="006122B0"/>
    <w:rsid w:val="00613300"/>
    <w:rsid w:val="00613B6D"/>
    <w:rsid w:val="006147D9"/>
    <w:rsid w:val="00614D8C"/>
    <w:rsid w:val="00614E86"/>
    <w:rsid w:val="006153D6"/>
    <w:rsid w:val="00615684"/>
    <w:rsid w:val="00615BAD"/>
    <w:rsid w:val="006174A4"/>
    <w:rsid w:val="006202AD"/>
    <w:rsid w:val="00620321"/>
    <w:rsid w:val="00620880"/>
    <w:rsid w:val="00620E81"/>
    <w:rsid w:val="00621030"/>
    <w:rsid w:val="0062157F"/>
    <w:rsid w:val="0062186F"/>
    <w:rsid w:val="00621EE2"/>
    <w:rsid w:val="006222C7"/>
    <w:rsid w:val="006228F1"/>
    <w:rsid w:val="00623EC6"/>
    <w:rsid w:val="00624F41"/>
    <w:rsid w:val="006252B6"/>
    <w:rsid w:val="00625E9D"/>
    <w:rsid w:val="0062638F"/>
    <w:rsid w:val="00626765"/>
    <w:rsid w:val="00626BE6"/>
    <w:rsid w:val="00627854"/>
    <w:rsid w:val="006305A0"/>
    <w:rsid w:val="00630836"/>
    <w:rsid w:val="006311C9"/>
    <w:rsid w:val="00631303"/>
    <w:rsid w:val="00631408"/>
    <w:rsid w:val="0063143E"/>
    <w:rsid w:val="00631C07"/>
    <w:rsid w:val="00631C63"/>
    <w:rsid w:val="00633E9F"/>
    <w:rsid w:val="006349A4"/>
    <w:rsid w:val="00635989"/>
    <w:rsid w:val="00635C52"/>
    <w:rsid w:val="0063641D"/>
    <w:rsid w:val="00636879"/>
    <w:rsid w:val="00637991"/>
    <w:rsid w:val="00637AF7"/>
    <w:rsid w:val="00640862"/>
    <w:rsid w:val="00640DD3"/>
    <w:rsid w:val="00640EFB"/>
    <w:rsid w:val="00642071"/>
    <w:rsid w:val="00643C8F"/>
    <w:rsid w:val="006441BE"/>
    <w:rsid w:val="006444EC"/>
    <w:rsid w:val="006447A7"/>
    <w:rsid w:val="006447B0"/>
    <w:rsid w:val="00644A84"/>
    <w:rsid w:val="00644B48"/>
    <w:rsid w:val="006452F6"/>
    <w:rsid w:val="00645845"/>
    <w:rsid w:val="0064584F"/>
    <w:rsid w:val="006469B6"/>
    <w:rsid w:val="00646CD1"/>
    <w:rsid w:val="006473A2"/>
    <w:rsid w:val="00651F69"/>
    <w:rsid w:val="00652ED5"/>
    <w:rsid w:val="00652F5C"/>
    <w:rsid w:val="006531ED"/>
    <w:rsid w:val="00653F55"/>
    <w:rsid w:val="00655BEF"/>
    <w:rsid w:val="006572A4"/>
    <w:rsid w:val="00657D47"/>
    <w:rsid w:val="006603E4"/>
    <w:rsid w:val="006608EF"/>
    <w:rsid w:val="00660994"/>
    <w:rsid w:val="006626E6"/>
    <w:rsid w:val="00662AFE"/>
    <w:rsid w:val="00662DFE"/>
    <w:rsid w:val="00663022"/>
    <w:rsid w:val="006643F4"/>
    <w:rsid w:val="00664401"/>
    <w:rsid w:val="00665B15"/>
    <w:rsid w:val="00665FEE"/>
    <w:rsid w:val="00666077"/>
    <w:rsid w:val="00667B49"/>
    <w:rsid w:val="00670466"/>
    <w:rsid w:val="00670678"/>
    <w:rsid w:val="00670778"/>
    <w:rsid w:val="00670910"/>
    <w:rsid w:val="00670D9F"/>
    <w:rsid w:val="006719FD"/>
    <w:rsid w:val="00671B5A"/>
    <w:rsid w:val="006720EC"/>
    <w:rsid w:val="00673EF1"/>
    <w:rsid w:val="00674FCB"/>
    <w:rsid w:val="00674FF4"/>
    <w:rsid w:val="0067509E"/>
    <w:rsid w:val="006754C6"/>
    <w:rsid w:val="00675599"/>
    <w:rsid w:val="00675683"/>
    <w:rsid w:val="006760DD"/>
    <w:rsid w:val="00680D3E"/>
    <w:rsid w:val="006812AC"/>
    <w:rsid w:val="006812F7"/>
    <w:rsid w:val="00682B29"/>
    <w:rsid w:val="00682DDA"/>
    <w:rsid w:val="0068360C"/>
    <w:rsid w:val="00683E59"/>
    <w:rsid w:val="00684CCF"/>
    <w:rsid w:val="00685288"/>
    <w:rsid w:val="00685859"/>
    <w:rsid w:val="006902DB"/>
    <w:rsid w:val="00690FCB"/>
    <w:rsid w:val="00691483"/>
    <w:rsid w:val="00693443"/>
    <w:rsid w:val="006936CD"/>
    <w:rsid w:val="00693AB1"/>
    <w:rsid w:val="00693E31"/>
    <w:rsid w:val="00693F09"/>
    <w:rsid w:val="006945A0"/>
    <w:rsid w:val="00695C62"/>
    <w:rsid w:val="00696879"/>
    <w:rsid w:val="00697629"/>
    <w:rsid w:val="006A0500"/>
    <w:rsid w:val="006A09D4"/>
    <w:rsid w:val="006A0B07"/>
    <w:rsid w:val="006A0C10"/>
    <w:rsid w:val="006A2CC0"/>
    <w:rsid w:val="006A4C7F"/>
    <w:rsid w:val="006A5E40"/>
    <w:rsid w:val="006A62C2"/>
    <w:rsid w:val="006A6795"/>
    <w:rsid w:val="006B16C5"/>
    <w:rsid w:val="006B1C92"/>
    <w:rsid w:val="006B206D"/>
    <w:rsid w:val="006B22E9"/>
    <w:rsid w:val="006B23DA"/>
    <w:rsid w:val="006B262F"/>
    <w:rsid w:val="006B272C"/>
    <w:rsid w:val="006B29D1"/>
    <w:rsid w:val="006B2B4E"/>
    <w:rsid w:val="006B3B95"/>
    <w:rsid w:val="006B4B9B"/>
    <w:rsid w:val="006B57A3"/>
    <w:rsid w:val="006B631C"/>
    <w:rsid w:val="006B6833"/>
    <w:rsid w:val="006B7656"/>
    <w:rsid w:val="006B7829"/>
    <w:rsid w:val="006B7AC7"/>
    <w:rsid w:val="006C0A70"/>
    <w:rsid w:val="006C0F71"/>
    <w:rsid w:val="006C1886"/>
    <w:rsid w:val="006C18EF"/>
    <w:rsid w:val="006C1EE9"/>
    <w:rsid w:val="006C1F9F"/>
    <w:rsid w:val="006C3A05"/>
    <w:rsid w:val="006C58DA"/>
    <w:rsid w:val="006C7B92"/>
    <w:rsid w:val="006D0BB5"/>
    <w:rsid w:val="006D11EA"/>
    <w:rsid w:val="006D1314"/>
    <w:rsid w:val="006D1A14"/>
    <w:rsid w:val="006D1EE1"/>
    <w:rsid w:val="006D2350"/>
    <w:rsid w:val="006D3792"/>
    <w:rsid w:val="006D428B"/>
    <w:rsid w:val="006D4582"/>
    <w:rsid w:val="006D498B"/>
    <w:rsid w:val="006D4CF9"/>
    <w:rsid w:val="006D4CFF"/>
    <w:rsid w:val="006D50FA"/>
    <w:rsid w:val="006D65C0"/>
    <w:rsid w:val="006D7C30"/>
    <w:rsid w:val="006E025F"/>
    <w:rsid w:val="006E02C6"/>
    <w:rsid w:val="006E075D"/>
    <w:rsid w:val="006E0996"/>
    <w:rsid w:val="006E0F71"/>
    <w:rsid w:val="006E104E"/>
    <w:rsid w:val="006E16C9"/>
    <w:rsid w:val="006E1BD5"/>
    <w:rsid w:val="006E1D2C"/>
    <w:rsid w:val="006E2584"/>
    <w:rsid w:val="006E4269"/>
    <w:rsid w:val="006E429C"/>
    <w:rsid w:val="006E4836"/>
    <w:rsid w:val="006E6417"/>
    <w:rsid w:val="006E768A"/>
    <w:rsid w:val="006E7761"/>
    <w:rsid w:val="006E7C45"/>
    <w:rsid w:val="006F0807"/>
    <w:rsid w:val="006F0B64"/>
    <w:rsid w:val="006F18FF"/>
    <w:rsid w:val="006F20E1"/>
    <w:rsid w:val="006F2C77"/>
    <w:rsid w:val="006F323D"/>
    <w:rsid w:val="006F328C"/>
    <w:rsid w:val="006F41A2"/>
    <w:rsid w:val="006F4810"/>
    <w:rsid w:val="006F4D02"/>
    <w:rsid w:val="006F542A"/>
    <w:rsid w:val="006F668F"/>
    <w:rsid w:val="006F6D1D"/>
    <w:rsid w:val="006F753E"/>
    <w:rsid w:val="006F7CF3"/>
    <w:rsid w:val="00701078"/>
    <w:rsid w:val="007019FC"/>
    <w:rsid w:val="00701A3B"/>
    <w:rsid w:val="00702141"/>
    <w:rsid w:val="00702624"/>
    <w:rsid w:val="007034B5"/>
    <w:rsid w:val="00704164"/>
    <w:rsid w:val="0070627D"/>
    <w:rsid w:val="0070667A"/>
    <w:rsid w:val="00706CDE"/>
    <w:rsid w:val="00707686"/>
    <w:rsid w:val="007101B0"/>
    <w:rsid w:val="00710C0D"/>
    <w:rsid w:val="00710DE9"/>
    <w:rsid w:val="007131C3"/>
    <w:rsid w:val="00713AD1"/>
    <w:rsid w:val="00714094"/>
    <w:rsid w:val="0071542A"/>
    <w:rsid w:val="0071615F"/>
    <w:rsid w:val="0071642D"/>
    <w:rsid w:val="0071648D"/>
    <w:rsid w:val="00716962"/>
    <w:rsid w:val="00716AB9"/>
    <w:rsid w:val="00716ADD"/>
    <w:rsid w:val="00717A8F"/>
    <w:rsid w:val="00717C73"/>
    <w:rsid w:val="007202F2"/>
    <w:rsid w:val="00720691"/>
    <w:rsid w:val="00721183"/>
    <w:rsid w:val="0072149F"/>
    <w:rsid w:val="007217FE"/>
    <w:rsid w:val="00721AE0"/>
    <w:rsid w:val="00721C17"/>
    <w:rsid w:val="00721EC3"/>
    <w:rsid w:val="0072324F"/>
    <w:rsid w:val="0072327E"/>
    <w:rsid w:val="007234DA"/>
    <w:rsid w:val="0072483E"/>
    <w:rsid w:val="00725247"/>
    <w:rsid w:val="0072559F"/>
    <w:rsid w:val="0072638C"/>
    <w:rsid w:val="007266A7"/>
    <w:rsid w:val="00726CDA"/>
    <w:rsid w:val="007300A7"/>
    <w:rsid w:val="00730227"/>
    <w:rsid w:val="00731796"/>
    <w:rsid w:val="00731E6D"/>
    <w:rsid w:val="00732436"/>
    <w:rsid w:val="007327F7"/>
    <w:rsid w:val="00732BAC"/>
    <w:rsid w:val="00733274"/>
    <w:rsid w:val="00733920"/>
    <w:rsid w:val="00733946"/>
    <w:rsid w:val="00735571"/>
    <w:rsid w:val="00735763"/>
    <w:rsid w:val="00735D19"/>
    <w:rsid w:val="00735D1F"/>
    <w:rsid w:val="0073681A"/>
    <w:rsid w:val="00736835"/>
    <w:rsid w:val="007369E8"/>
    <w:rsid w:val="00737328"/>
    <w:rsid w:val="00740004"/>
    <w:rsid w:val="0074052C"/>
    <w:rsid w:val="00740906"/>
    <w:rsid w:val="00740915"/>
    <w:rsid w:val="00740DA9"/>
    <w:rsid w:val="00740FF0"/>
    <w:rsid w:val="007416E0"/>
    <w:rsid w:val="00741968"/>
    <w:rsid w:val="00741A58"/>
    <w:rsid w:val="0074240F"/>
    <w:rsid w:val="00742CF4"/>
    <w:rsid w:val="007430AC"/>
    <w:rsid w:val="00743D73"/>
    <w:rsid w:val="00745743"/>
    <w:rsid w:val="00745B6B"/>
    <w:rsid w:val="00745D13"/>
    <w:rsid w:val="00746078"/>
    <w:rsid w:val="007470BD"/>
    <w:rsid w:val="00747100"/>
    <w:rsid w:val="007475EC"/>
    <w:rsid w:val="00747772"/>
    <w:rsid w:val="00747D92"/>
    <w:rsid w:val="00751C59"/>
    <w:rsid w:val="00753021"/>
    <w:rsid w:val="00753141"/>
    <w:rsid w:val="007532A3"/>
    <w:rsid w:val="00753AC3"/>
    <w:rsid w:val="0075444F"/>
    <w:rsid w:val="00755101"/>
    <w:rsid w:val="00755615"/>
    <w:rsid w:val="00755A6A"/>
    <w:rsid w:val="00755B35"/>
    <w:rsid w:val="00756363"/>
    <w:rsid w:val="007572AD"/>
    <w:rsid w:val="007607B1"/>
    <w:rsid w:val="00760BFC"/>
    <w:rsid w:val="007612EA"/>
    <w:rsid w:val="0076133A"/>
    <w:rsid w:val="007618DB"/>
    <w:rsid w:val="00761E0F"/>
    <w:rsid w:val="007621DB"/>
    <w:rsid w:val="007628D9"/>
    <w:rsid w:val="00764B1E"/>
    <w:rsid w:val="00764D51"/>
    <w:rsid w:val="00764FF3"/>
    <w:rsid w:val="0076600D"/>
    <w:rsid w:val="00766958"/>
    <w:rsid w:val="00770300"/>
    <w:rsid w:val="00770375"/>
    <w:rsid w:val="00770D49"/>
    <w:rsid w:val="00772540"/>
    <w:rsid w:val="007726BE"/>
    <w:rsid w:val="00774E2C"/>
    <w:rsid w:val="00775569"/>
    <w:rsid w:val="00775F50"/>
    <w:rsid w:val="007777DD"/>
    <w:rsid w:val="00780C1A"/>
    <w:rsid w:val="007812A2"/>
    <w:rsid w:val="00781D16"/>
    <w:rsid w:val="007828B5"/>
    <w:rsid w:val="007832E8"/>
    <w:rsid w:val="00783928"/>
    <w:rsid w:val="00784847"/>
    <w:rsid w:val="00785717"/>
    <w:rsid w:val="007862EA"/>
    <w:rsid w:val="007869E9"/>
    <w:rsid w:val="00786ADF"/>
    <w:rsid w:val="00786BC5"/>
    <w:rsid w:val="0079076D"/>
    <w:rsid w:val="00790A3F"/>
    <w:rsid w:val="00791086"/>
    <w:rsid w:val="007914F4"/>
    <w:rsid w:val="00791A25"/>
    <w:rsid w:val="00792A6E"/>
    <w:rsid w:val="00792FC6"/>
    <w:rsid w:val="007935CE"/>
    <w:rsid w:val="007941EC"/>
    <w:rsid w:val="00795A69"/>
    <w:rsid w:val="007960A3"/>
    <w:rsid w:val="007960E3"/>
    <w:rsid w:val="007968BA"/>
    <w:rsid w:val="007969FC"/>
    <w:rsid w:val="007A00E1"/>
    <w:rsid w:val="007A105D"/>
    <w:rsid w:val="007A190C"/>
    <w:rsid w:val="007A1DA5"/>
    <w:rsid w:val="007A2D0F"/>
    <w:rsid w:val="007A387A"/>
    <w:rsid w:val="007A394F"/>
    <w:rsid w:val="007A4996"/>
    <w:rsid w:val="007A4FE4"/>
    <w:rsid w:val="007A6CB6"/>
    <w:rsid w:val="007A6CEE"/>
    <w:rsid w:val="007A7114"/>
    <w:rsid w:val="007B1555"/>
    <w:rsid w:val="007B15DD"/>
    <w:rsid w:val="007B29CF"/>
    <w:rsid w:val="007B3786"/>
    <w:rsid w:val="007B426A"/>
    <w:rsid w:val="007B54AB"/>
    <w:rsid w:val="007B5AE9"/>
    <w:rsid w:val="007B5CAD"/>
    <w:rsid w:val="007B5EB5"/>
    <w:rsid w:val="007B697A"/>
    <w:rsid w:val="007B6B78"/>
    <w:rsid w:val="007B6FA6"/>
    <w:rsid w:val="007B7663"/>
    <w:rsid w:val="007B7916"/>
    <w:rsid w:val="007B7E63"/>
    <w:rsid w:val="007C07B7"/>
    <w:rsid w:val="007C0E18"/>
    <w:rsid w:val="007C1BE8"/>
    <w:rsid w:val="007C25F1"/>
    <w:rsid w:val="007C2C6F"/>
    <w:rsid w:val="007C3DB4"/>
    <w:rsid w:val="007C552E"/>
    <w:rsid w:val="007C5957"/>
    <w:rsid w:val="007C610E"/>
    <w:rsid w:val="007C67A1"/>
    <w:rsid w:val="007C76CC"/>
    <w:rsid w:val="007C79AA"/>
    <w:rsid w:val="007D17FC"/>
    <w:rsid w:val="007D30E3"/>
    <w:rsid w:val="007D3505"/>
    <w:rsid w:val="007D3C39"/>
    <w:rsid w:val="007D47FB"/>
    <w:rsid w:val="007D4934"/>
    <w:rsid w:val="007D5577"/>
    <w:rsid w:val="007D6C4F"/>
    <w:rsid w:val="007D6D15"/>
    <w:rsid w:val="007E1405"/>
    <w:rsid w:val="007E19F7"/>
    <w:rsid w:val="007E1E77"/>
    <w:rsid w:val="007E2869"/>
    <w:rsid w:val="007E2B04"/>
    <w:rsid w:val="007E2CBD"/>
    <w:rsid w:val="007E31A4"/>
    <w:rsid w:val="007E3449"/>
    <w:rsid w:val="007E3D0B"/>
    <w:rsid w:val="007E3F21"/>
    <w:rsid w:val="007E4985"/>
    <w:rsid w:val="007E5CDC"/>
    <w:rsid w:val="007E5E38"/>
    <w:rsid w:val="007F0DB5"/>
    <w:rsid w:val="007F16A4"/>
    <w:rsid w:val="007F17C7"/>
    <w:rsid w:val="007F2551"/>
    <w:rsid w:val="007F5153"/>
    <w:rsid w:val="007F617F"/>
    <w:rsid w:val="007F6276"/>
    <w:rsid w:val="007F6581"/>
    <w:rsid w:val="007F6813"/>
    <w:rsid w:val="007F682C"/>
    <w:rsid w:val="007F6BEE"/>
    <w:rsid w:val="007F6FA3"/>
    <w:rsid w:val="007F7079"/>
    <w:rsid w:val="008001C2"/>
    <w:rsid w:val="00800582"/>
    <w:rsid w:val="0080131E"/>
    <w:rsid w:val="00801CCA"/>
    <w:rsid w:val="0080264C"/>
    <w:rsid w:val="008033A6"/>
    <w:rsid w:val="00804CCD"/>
    <w:rsid w:val="00804F13"/>
    <w:rsid w:val="00806968"/>
    <w:rsid w:val="00806BB0"/>
    <w:rsid w:val="00806F8E"/>
    <w:rsid w:val="0080758F"/>
    <w:rsid w:val="00810085"/>
    <w:rsid w:val="00810BD7"/>
    <w:rsid w:val="00811768"/>
    <w:rsid w:val="00811AEC"/>
    <w:rsid w:val="00813222"/>
    <w:rsid w:val="00814837"/>
    <w:rsid w:val="00814A2B"/>
    <w:rsid w:val="008167AC"/>
    <w:rsid w:val="008201B3"/>
    <w:rsid w:val="008205AD"/>
    <w:rsid w:val="0082139A"/>
    <w:rsid w:val="0082190D"/>
    <w:rsid w:val="00821ABB"/>
    <w:rsid w:val="00821E4C"/>
    <w:rsid w:val="0082373E"/>
    <w:rsid w:val="00823F45"/>
    <w:rsid w:val="00825D0F"/>
    <w:rsid w:val="00825FC4"/>
    <w:rsid w:val="00826D6A"/>
    <w:rsid w:val="008277C0"/>
    <w:rsid w:val="00827A44"/>
    <w:rsid w:val="00827B48"/>
    <w:rsid w:val="00827C4E"/>
    <w:rsid w:val="00827DC4"/>
    <w:rsid w:val="00830797"/>
    <w:rsid w:val="00830D8C"/>
    <w:rsid w:val="00830E8C"/>
    <w:rsid w:val="00831314"/>
    <w:rsid w:val="00831D13"/>
    <w:rsid w:val="00831ECF"/>
    <w:rsid w:val="008325B7"/>
    <w:rsid w:val="00832822"/>
    <w:rsid w:val="00833438"/>
    <w:rsid w:val="008334A5"/>
    <w:rsid w:val="00834A3C"/>
    <w:rsid w:val="00834F84"/>
    <w:rsid w:val="00835156"/>
    <w:rsid w:val="00836162"/>
    <w:rsid w:val="00837200"/>
    <w:rsid w:val="00840879"/>
    <w:rsid w:val="008409A4"/>
    <w:rsid w:val="00841146"/>
    <w:rsid w:val="00841321"/>
    <w:rsid w:val="0084289A"/>
    <w:rsid w:val="00842BE5"/>
    <w:rsid w:val="008439DB"/>
    <w:rsid w:val="0084540E"/>
    <w:rsid w:val="00846D9F"/>
    <w:rsid w:val="00846F7D"/>
    <w:rsid w:val="0084723E"/>
    <w:rsid w:val="00847CFF"/>
    <w:rsid w:val="00850AFB"/>
    <w:rsid w:val="008515F9"/>
    <w:rsid w:val="00851CA8"/>
    <w:rsid w:val="00851CFA"/>
    <w:rsid w:val="008521BF"/>
    <w:rsid w:val="008521CA"/>
    <w:rsid w:val="00852CB7"/>
    <w:rsid w:val="008531B9"/>
    <w:rsid w:val="00854456"/>
    <w:rsid w:val="00854C9B"/>
    <w:rsid w:val="00855ABF"/>
    <w:rsid w:val="00855E4D"/>
    <w:rsid w:val="008567DF"/>
    <w:rsid w:val="00860336"/>
    <w:rsid w:val="008613EC"/>
    <w:rsid w:val="008617D2"/>
    <w:rsid w:val="00862373"/>
    <w:rsid w:val="008625A4"/>
    <w:rsid w:val="00862C3C"/>
    <w:rsid w:val="00862C8F"/>
    <w:rsid w:val="0086323A"/>
    <w:rsid w:val="00863479"/>
    <w:rsid w:val="0086363A"/>
    <w:rsid w:val="008652DA"/>
    <w:rsid w:val="0086577C"/>
    <w:rsid w:val="00865AEC"/>
    <w:rsid w:val="00865F54"/>
    <w:rsid w:val="00867454"/>
    <w:rsid w:val="008709AB"/>
    <w:rsid w:val="00870A0B"/>
    <w:rsid w:val="00870C14"/>
    <w:rsid w:val="00871275"/>
    <w:rsid w:val="00871D14"/>
    <w:rsid w:val="00872B6A"/>
    <w:rsid w:val="00872C40"/>
    <w:rsid w:val="00872C5F"/>
    <w:rsid w:val="008738B3"/>
    <w:rsid w:val="00873FDF"/>
    <w:rsid w:val="008741D6"/>
    <w:rsid w:val="008745CB"/>
    <w:rsid w:val="0087494F"/>
    <w:rsid w:val="00874AFE"/>
    <w:rsid w:val="00874D82"/>
    <w:rsid w:val="008750D8"/>
    <w:rsid w:val="00875811"/>
    <w:rsid w:val="00876602"/>
    <w:rsid w:val="0087670F"/>
    <w:rsid w:val="00876D1D"/>
    <w:rsid w:val="0087758F"/>
    <w:rsid w:val="00877752"/>
    <w:rsid w:val="00880242"/>
    <w:rsid w:val="008804DA"/>
    <w:rsid w:val="0088068C"/>
    <w:rsid w:val="00880FFE"/>
    <w:rsid w:val="008813F3"/>
    <w:rsid w:val="008815DB"/>
    <w:rsid w:val="00882079"/>
    <w:rsid w:val="00882A0B"/>
    <w:rsid w:val="00882CAB"/>
    <w:rsid w:val="008834D3"/>
    <w:rsid w:val="008839AE"/>
    <w:rsid w:val="00884FF7"/>
    <w:rsid w:val="0088511B"/>
    <w:rsid w:val="008855B2"/>
    <w:rsid w:val="00885691"/>
    <w:rsid w:val="00885865"/>
    <w:rsid w:val="00885901"/>
    <w:rsid w:val="00885AA1"/>
    <w:rsid w:val="00885ABC"/>
    <w:rsid w:val="0088638B"/>
    <w:rsid w:val="008905CC"/>
    <w:rsid w:val="0089120D"/>
    <w:rsid w:val="00891252"/>
    <w:rsid w:val="00891388"/>
    <w:rsid w:val="00892655"/>
    <w:rsid w:val="0089292F"/>
    <w:rsid w:val="00893091"/>
    <w:rsid w:val="00893766"/>
    <w:rsid w:val="00893B72"/>
    <w:rsid w:val="00893BF8"/>
    <w:rsid w:val="00894261"/>
    <w:rsid w:val="00895D0C"/>
    <w:rsid w:val="00896154"/>
    <w:rsid w:val="0089654A"/>
    <w:rsid w:val="00897661"/>
    <w:rsid w:val="008979E0"/>
    <w:rsid w:val="00897D2B"/>
    <w:rsid w:val="008A091B"/>
    <w:rsid w:val="008A0CFB"/>
    <w:rsid w:val="008A156A"/>
    <w:rsid w:val="008A1A3A"/>
    <w:rsid w:val="008A219A"/>
    <w:rsid w:val="008A3BE9"/>
    <w:rsid w:val="008A5741"/>
    <w:rsid w:val="008A5DA4"/>
    <w:rsid w:val="008A7777"/>
    <w:rsid w:val="008B14A8"/>
    <w:rsid w:val="008B3712"/>
    <w:rsid w:val="008B38FA"/>
    <w:rsid w:val="008B4AFE"/>
    <w:rsid w:val="008B51EB"/>
    <w:rsid w:val="008B56FB"/>
    <w:rsid w:val="008B6118"/>
    <w:rsid w:val="008B6ECD"/>
    <w:rsid w:val="008C00A0"/>
    <w:rsid w:val="008C0ADC"/>
    <w:rsid w:val="008C1FF9"/>
    <w:rsid w:val="008C213E"/>
    <w:rsid w:val="008C21B4"/>
    <w:rsid w:val="008C25EE"/>
    <w:rsid w:val="008C3BE1"/>
    <w:rsid w:val="008C3CE9"/>
    <w:rsid w:val="008C43BD"/>
    <w:rsid w:val="008C4AEE"/>
    <w:rsid w:val="008C5466"/>
    <w:rsid w:val="008C5B74"/>
    <w:rsid w:val="008C5B94"/>
    <w:rsid w:val="008C5E6E"/>
    <w:rsid w:val="008C6212"/>
    <w:rsid w:val="008C6B12"/>
    <w:rsid w:val="008C7356"/>
    <w:rsid w:val="008C7C4A"/>
    <w:rsid w:val="008D174F"/>
    <w:rsid w:val="008D1961"/>
    <w:rsid w:val="008D23AD"/>
    <w:rsid w:val="008D27ED"/>
    <w:rsid w:val="008D2E11"/>
    <w:rsid w:val="008D3FB4"/>
    <w:rsid w:val="008D49AD"/>
    <w:rsid w:val="008D6F25"/>
    <w:rsid w:val="008D6F70"/>
    <w:rsid w:val="008D6FDF"/>
    <w:rsid w:val="008D76EB"/>
    <w:rsid w:val="008E0696"/>
    <w:rsid w:val="008E108A"/>
    <w:rsid w:val="008E1668"/>
    <w:rsid w:val="008E2117"/>
    <w:rsid w:val="008E217C"/>
    <w:rsid w:val="008E2544"/>
    <w:rsid w:val="008E2795"/>
    <w:rsid w:val="008E2BFC"/>
    <w:rsid w:val="008E2DEC"/>
    <w:rsid w:val="008E3051"/>
    <w:rsid w:val="008E4012"/>
    <w:rsid w:val="008E48BD"/>
    <w:rsid w:val="008E589D"/>
    <w:rsid w:val="008E699F"/>
    <w:rsid w:val="008E735D"/>
    <w:rsid w:val="008E7597"/>
    <w:rsid w:val="008F03C5"/>
    <w:rsid w:val="008F042E"/>
    <w:rsid w:val="008F0AB0"/>
    <w:rsid w:val="008F1225"/>
    <w:rsid w:val="008F1941"/>
    <w:rsid w:val="008F24AC"/>
    <w:rsid w:val="008F284C"/>
    <w:rsid w:val="008F2952"/>
    <w:rsid w:val="008F40BA"/>
    <w:rsid w:val="008F42E9"/>
    <w:rsid w:val="008F4560"/>
    <w:rsid w:val="008F4E06"/>
    <w:rsid w:val="008F6A8E"/>
    <w:rsid w:val="008F750B"/>
    <w:rsid w:val="00900244"/>
    <w:rsid w:val="00900555"/>
    <w:rsid w:val="00900F7D"/>
    <w:rsid w:val="00901236"/>
    <w:rsid w:val="009012EA"/>
    <w:rsid w:val="00901980"/>
    <w:rsid w:val="00901C46"/>
    <w:rsid w:val="0090331A"/>
    <w:rsid w:val="0090410B"/>
    <w:rsid w:val="00904512"/>
    <w:rsid w:val="00904670"/>
    <w:rsid w:val="00904865"/>
    <w:rsid w:val="00907D3C"/>
    <w:rsid w:val="0091085C"/>
    <w:rsid w:val="009116BA"/>
    <w:rsid w:val="00913179"/>
    <w:rsid w:val="00913AB7"/>
    <w:rsid w:val="0091404F"/>
    <w:rsid w:val="00914ADB"/>
    <w:rsid w:val="00914B41"/>
    <w:rsid w:val="00915666"/>
    <w:rsid w:val="00915CB2"/>
    <w:rsid w:val="009163ED"/>
    <w:rsid w:val="00916FFD"/>
    <w:rsid w:val="0091748D"/>
    <w:rsid w:val="009175C2"/>
    <w:rsid w:val="009214E2"/>
    <w:rsid w:val="00923A38"/>
    <w:rsid w:val="00923B40"/>
    <w:rsid w:val="009247A3"/>
    <w:rsid w:val="00925006"/>
    <w:rsid w:val="00925173"/>
    <w:rsid w:val="009255A9"/>
    <w:rsid w:val="00925AEE"/>
    <w:rsid w:val="00926763"/>
    <w:rsid w:val="00926E63"/>
    <w:rsid w:val="0092787F"/>
    <w:rsid w:val="00930863"/>
    <w:rsid w:val="009308EA"/>
    <w:rsid w:val="00931AB2"/>
    <w:rsid w:val="00931D4F"/>
    <w:rsid w:val="00935DD5"/>
    <w:rsid w:val="00936E5B"/>
    <w:rsid w:val="009372AD"/>
    <w:rsid w:val="009372E5"/>
    <w:rsid w:val="00937E0A"/>
    <w:rsid w:val="00941A0A"/>
    <w:rsid w:val="00941BD3"/>
    <w:rsid w:val="00941DB7"/>
    <w:rsid w:val="00942008"/>
    <w:rsid w:val="0094213C"/>
    <w:rsid w:val="0094243B"/>
    <w:rsid w:val="00942B64"/>
    <w:rsid w:val="00943001"/>
    <w:rsid w:val="00943075"/>
    <w:rsid w:val="00943250"/>
    <w:rsid w:val="00943CDA"/>
    <w:rsid w:val="00944853"/>
    <w:rsid w:val="00944AD7"/>
    <w:rsid w:val="00945174"/>
    <w:rsid w:val="009456E5"/>
    <w:rsid w:val="0094594D"/>
    <w:rsid w:val="00945B12"/>
    <w:rsid w:val="0094616F"/>
    <w:rsid w:val="009465EF"/>
    <w:rsid w:val="00947E38"/>
    <w:rsid w:val="00947FA0"/>
    <w:rsid w:val="00950918"/>
    <w:rsid w:val="00950DDB"/>
    <w:rsid w:val="0095174F"/>
    <w:rsid w:val="00951F82"/>
    <w:rsid w:val="00953138"/>
    <w:rsid w:val="00953E41"/>
    <w:rsid w:val="00956844"/>
    <w:rsid w:val="00957573"/>
    <w:rsid w:val="00957698"/>
    <w:rsid w:val="00957EB9"/>
    <w:rsid w:val="009608F5"/>
    <w:rsid w:val="00960A10"/>
    <w:rsid w:val="00960DE0"/>
    <w:rsid w:val="00961179"/>
    <w:rsid w:val="009618D0"/>
    <w:rsid w:val="009618EC"/>
    <w:rsid w:val="00961B94"/>
    <w:rsid w:val="00963285"/>
    <w:rsid w:val="00964653"/>
    <w:rsid w:val="00965629"/>
    <w:rsid w:val="009661E3"/>
    <w:rsid w:val="0096678D"/>
    <w:rsid w:val="00966D56"/>
    <w:rsid w:val="00966ED2"/>
    <w:rsid w:val="0096789D"/>
    <w:rsid w:val="00967A57"/>
    <w:rsid w:val="009705D5"/>
    <w:rsid w:val="0097070F"/>
    <w:rsid w:val="00970743"/>
    <w:rsid w:val="00971601"/>
    <w:rsid w:val="009720BA"/>
    <w:rsid w:val="00972AF6"/>
    <w:rsid w:val="0097318D"/>
    <w:rsid w:val="00973D52"/>
    <w:rsid w:val="009741CE"/>
    <w:rsid w:val="0097456E"/>
    <w:rsid w:val="00975659"/>
    <w:rsid w:val="009766AF"/>
    <w:rsid w:val="0097748B"/>
    <w:rsid w:val="00977F3B"/>
    <w:rsid w:val="009808B4"/>
    <w:rsid w:val="00980D45"/>
    <w:rsid w:val="009810C4"/>
    <w:rsid w:val="00981200"/>
    <w:rsid w:val="00981ADB"/>
    <w:rsid w:val="0098259B"/>
    <w:rsid w:val="00982830"/>
    <w:rsid w:val="00983511"/>
    <w:rsid w:val="00983B82"/>
    <w:rsid w:val="00985B38"/>
    <w:rsid w:val="00985E6A"/>
    <w:rsid w:val="00987583"/>
    <w:rsid w:val="00987736"/>
    <w:rsid w:val="0098787C"/>
    <w:rsid w:val="00990444"/>
    <w:rsid w:val="009906B8"/>
    <w:rsid w:val="0099106F"/>
    <w:rsid w:val="009912F3"/>
    <w:rsid w:val="00991EF3"/>
    <w:rsid w:val="0099226A"/>
    <w:rsid w:val="00992BA7"/>
    <w:rsid w:val="009933BF"/>
    <w:rsid w:val="00993F30"/>
    <w:rsid w:val="009942F5"/>
    <w:rsid w:val="00994AAB"/>
    <w:rsid w:val="00994CBC"/>
    <w:rsid w:val="00994D6A"/>
    <w:rsid w:val="00994EA6"/>
    <w:rsid w:val="00995194"/>
    <w:rsid w:val="00995DFD"/>
    <w:rsid w:val="00996729"/>
    <w:rsid w:val="00996BEC"/>
    <w:rsid w:val="00996D0F"/>
    <w:rsid w:val="00997022"/>
    <w:rsid w:val="00997C16"/>
    <w:rsid w:val="00997C51"/>
    <w:rsid w:val="009A2DF4"/>
    <w:rsid w:val="009A2F11"/>
    <w:rsid w:val="009A3138"/>
    <w:rsid w:val="009A3333"/>
    <w:rsid w:val="009A35A1"/>
    <w:rsid w:val="009A38CB"/>
    <w:rsid w:val="009A4796"/>
    <w:rsid w:val="009A4D29"/>
    <w:rsid w:val="009A5694"/>
    <w:rsid w:val="009A56E8"/>
    <w:rsid w:val="009A5BE8"/>
    <w:rsid w:val="009A671A"/>
    <w:rsid w:val="009A6AC9"/>
    <w:rsid w:val="009A6C35"/>
    <w:rsid w:val="009A6CFC"/>
    <w:rsid w:val="009A77EF"/>
    <w:rsid w:val="009A7BD6"/>
    <w:rsid w:val="009A7F85"/>
    <w:rsid w:val="009B0607"/>
    <w:rsid w:val="009B0842"/>
    <w:rsid w:val="009B0872"/>
    <w:rsid w:val="009B0F06"/>
    <w:rsid w:val="009B0F53"/>
    <w:rsid w:val="009B1229"/>
    <w:rsid w:val="009B246B"/>
    <w:rsid w:val="009B3487"/>
    <w:rsid w:val="009B3AE0"/>
    <w:rsid w:val="009B3D84"/>
    <w:rsid w:val="009B429E"/>
    <w:rsid w:val="009B5826"/>
    <w:rsid w:val="009B6309"/>
    <w:rsid w:val="009B65BC"/>
    <w:rsid w:val="009B6A40"/>
    <w:rsid w:val="009B6DA3"/>
    <w:rsid w:val="009B6DFC"/>
    <w:rsid w:val="009C0D4F"/>
    <w:rsid w:val="009C146A"/>
    <w:rsid w:val="009C2CA9"/>
    <w:rsid w:val="009C3082"/>
    <w:rsid w:val="009C3248"/>
    <w:rsid w:val="009C3EA8"/>
    <w:rsid w:val="009C466B"/>
    <w:rsid w:val="009C48E4"/>
    <w:rsid w:val="009C4DA4"/>
    <w:rsid w:val="009C5E7C"/>
    <w:rsid w:val="009C6374"/>
    <w:rsid w:val="009C6815"/>
    <w:rsid w:val="009C6F0B"/>
    <w:rsid w:val="009C6F3F"/>
    <w:rsid w:val="009C770C"/>
    <w:rsid w:val="009C7AA3"/>
    <w:rsid w:val="009C7CD7"/>
    <w:rsid w:val="009D156A"/>
    <w:rsid w:val="009D18E8"/>
    <w:rsid w:val="009D3698"/>
    <w:rsid w:val="009D36CB"/>
    <w:rsid w:val="009D468D"/>
    <w:rsid w:val="009D4768"/>
    <w:rsid w:val="009D48A6"/>
    <w:rsid w:val="009D5309"/>
    <w:rsid w:val="009D54E0"/>
    <w:rsid w:val="009D648F"/>
    <w:rsid w:val="009D6B93"/>
    <w:rsid w:val="009D74B5"/>
    <w:rsid w:val="009D7870"/>
    <w:rsid w:val="009D7ECE"/>
    <w:rsid w:val="009E3823"/>
    <w:rsid w:val="009E3D9D"/>
    <w:rsid w:val="009E416F"/>
    <w:rsid w:val="009E4ECB"/>
    <w:rsid w:val="009E5860"/>
    <w:rsid w:val="009E601B"/>
    <w:rsid w:val="009E737C"/>
    <w:rsid w:val="009E7688"/>
    <w:rsid w:val="009F1966"/>
    <w:rsid w:val="009F1E57"/>
    <w:rsid w:val="009F1F68"/>
    <w:rsid w:val="009F30A1"/>
    <w:rsid w:val="009F3D72"/>
    <w:rsid w:val="009F46A8"/>
    <w:rsid w:val="009F51BD"/>
    <w:rsid w:val="009F5FBA"/>
    <w:rsid w:val="009F68FB"/>
    <w:rsid w:val="009F6F54"/>
    <w:rsid w:val="00A00CC3"/>
    <w:rsid w:val="00A00DC8"/>
    <w:rsid w:val="00A01186"/>
    <w:rsid w:val="00A019E7"/>
    <w:rsid w:val="00A01E40"/>
    <w:rsid w:val="00A02493"/>
    <w:rsid w:val="00A0318B"/>
    <w:rsid w:val="00A03826"/>
    <w:rsid w:val="00A03DB0"/>
    <w:rsid w:val="00A0405A"/>
    <w:rsid w:val="00A0422D"/>
    <w:rsid w:val="00A04379"/>
    <w:rsid w:val="00A04C74"/>
    <w:rsid w:val="00A05346"/>
    <w:rsid w:val="00A063DE"/>
    <w:rsid w:val="00A06575"/>
    <w:rsid w:val="00A06AF8"/>
    <w:rsid w:val="00A078AC"/>
    <w:rsid w:val="00A07C24"/>
    <w:rsid w:val="00A1013C"/>
    <w:rsid w:val="00A103ED"/>
    <w:rsid w:val="00A104CC"/>
    <w:rsid w:val="00A10976"/>
    <w:rsid w:val="00A10F49"/>
    <w:rsid w:val="00A115CB"/>
    <w:rsid w:val="00A11BF8"/>
    <w:rsid w:val="00A13B21"/>
    <w:rsid w:val="00A13DB5"/>
    <w:rsid w:val="00A15859"/>
    <w:rsid w:val="00A1594B"/>
    <w:rsid w:val="00A15E26"/>
    <w:rsid w:val="00A161A2"/>
    <w:rsid w:val="00A207A2"/>
    <w:rsid w:val="00A20BE9"/>
    <w:rsid w:val="00A20D97"/>
    <w:rsid w:val="00A2199C"/>
    <w:rsid w:val="00A2265A"/>
    <w:rsid w:val="00A22A8A"/>
    <w:rsid w:val="00A23CA1"/>
    <w:rsid w:val="00A23DE3"/>
    <w:rsid w:val="00A241FD"/>
    <w:rsid w:val="00A24ABD"/>
    <w:rsid w:val="00A257AC"/>
    <w:rsid w:val="00A25DDC"/>
    <w:rsid w:val="00A26465"/>
    <w:rsid w:val="00A270E0"/>
    <w:rsid w:val="00A30494"/>
    <w:rsid w:val="00A30E26"/>
    <w:rsid w:val="00A318E1"/>
    <w:rsid w:val="00A32524"/>
    <w:rsid w:val="00A34C49"/>
    <w:rsid w:val="00A34FB6"/>
    <w:rsid w:val="00A3502E"/>
    <w:rsid w:val="00A35F28"/>
    <w:rsid w:val="00A365D8"/>
    <w:rsid w:val="00A37657"/>
    <w:rsid w:val="00A4045D"/>
    <w:rsid w:val="00A416C3"/>
    <w:rsid w:val="00A4220C"/>
    <w:rsid w:val="00A42715"/>
    <w:rsid w:val="00A42761"/>
    <w:rsid w:val="00A427D1"/>
    <w:rsid w:val="00A42C95"/>
    <w:rsid w:val="00A43733"/>
    <w:rsid w:val="00A44AAE"/>
    <w:rsid w:val="00A44AFA"/>
    <w:rsid w:val="00A45A52"/>
    <w:rsid w:val="00A45BFB"/>
    <w:rsid w:val="00A460C9"/>
    <w:rsid w:val="00A469DC"/>
    <w:rsid w:val="00A4710F"/>
    <w:rsid w:val="00A47519"/>
    <w:rsid w:val="00A50370"/>
    <w:rsid w:val="00A5090E"/>
    <w:rsid w:val="00A50AEC"/>
    <w:rsid w:val="00A510C7"/>
    <w:rsid w:val="00A51692"/>
    <w:rsid w:val="00A516CE"/>
    <w:rsid w:val="00A529B7"/>
    <w:rsid w:val="00A530B2"/>
    <w:rsid w:val="00A53A21"/>
    <w:rsid w:val="00A53DC9"/>
    <w:rsid w:val="00A53DF1"/>
    <w:rsid w:val="00A54019"/>
    <w:rsid w:val="00A550B2"/>
    <w:rsid w:val="00A55118"/>
    <w:rsid w:val="00A551FC"/>
    <w:rsid w:val="00A55212"/>
    <w:rsid w:val="00A55358"/>
    <w:rsid w:val="00A559EB"/>
    <w:rsid w:val="00A564DC"/>
    <w:rsid w:val="00A569E3"/>
    <w:rsid w:val="00A57157"/>
    <w:rsid w:val="00A575DA"/>
    <w:rsid w:val="00A6016C"/>
    <w:rsid w:val="00A6049C"/>
    <w:rsid w:val="00A6120F"/>
    <w:rsid w:val="00A61B2A"/>
    <w:rsid w:val="00A62FE1"/>
    <w:rsid w:val="00A63DCB"/>
    <w:rsid w:val="00A6448D"/>
    <w:rsid w:val="00A64880"/>
    <w:rsid w:val="00A6496A"/>
    <w:rsid w:val="00A64E45"/>
    <w:rsid w:val="00A64F9B"/>
    <w:rsid w:val="00A70ADF"/>
    <w:rsid w:val="00A7147F"/>
    <w:rsid w:val="00A72B46"/>
    <w:rsid w:val="00A73BC6"/>
    <w:rsid w:val="00A75F7D"/>
    <w:rsid w:val="00A75F91"/>
    <w:rsid w:val="00A7645A"/>
    <w:rsid w:val="00A76601"/>
    <w:rsid w:val="00A779C6"/>
    <w:rsid w:val="00A77ACA"/>
    <w:rsid w:val="00A77E99"/>
    <w:rsid w:val="00A80312"/>
    <w:rsid w:val="00A805A4"/>
    <w:rsid w:val="00A80789"/>
    <w:rsid w:val="00A80DED"/>
    <w:rsid w:val="00A81DD1"/>
    <w:rsid w:val="00A81E99"/>
    <w:rsid w:val="00A825B5"/>
    <w:rsid w:val="00A827C1"/>
    <w:rsid w:val="00A82A08"/>
    <w:rsid w:val="00A82DBE"/>
    <w:rsid w:val="00A82EF8"/>
    <w:rsid w:val="00A83700"/>
    <w:rsid w:val="00A841B8"/>
    <w:rsid w:val="00A843D0"/>
    <w:rsid w:val="00A84A41"/>
    <w:rsid w:val="00A85C02"/>
    <w:rsid w:val="00A86AAB"/>
    <w:rsid w:val="00A875AD"/>
    <w:rsid w:val="00A87A76"/>
    <w:rsid w:val="00A90D04"/>
    <w:rsid w:val="00A9233E"/>
    <w:rsid w:val="00A92945"/>
    <w:rsid w:val="00A93D19"/>
    <w:rsid w:val="00A94A98"/>
    <w:rsid w:val="00A957DC"/>
    <w:rsid w:val="00A9598C"/>
    <w:rsid w:val="00A95A88"/>
    <w:rsid w:val="00A96A74"/>
    <w:rsid w:val="00A96D46"/>
    <w:rsid w:val="00AA09EA"/>
    <w:rsid w:val="00AA1435"/>
    <w:rsid w:val="00AA17F1"/>
    <w:rsid w:val="00AA2805"/>
    <w:rsid w:val="00AA29A6"/>
    <w:rsid w:val="00AA2A1A"/>
    <w:rsid w:val="00AA3E5A"/>
    <w:rsid w:val="00AA5145"/>
    <w:rsid w:val="00AA731B"/>
    <w:rsid w:val="00AB0292"/>
    <w:rsid w:val="00AB04E7"/>
    <w:rsid w:val="00AB09DF"/>
    <w:rsid w:val="00AB1902"/>
    <w:rsid w:val="00AB1F9D"/>
    <w:rsid w:val="00AB20C6"/>
    <w:rsid w:val="00AB22B6"/>
    <w:rsid w:val="00AB2598"/>
    <w:rsid w:val="00AB316F"/>
    <w:rsid w:val="00AB42D7"/>
    <w:rsid w:val="00AB5AC7"/>
    <w:rsid w:val="00AB61C9"/>
    <w:rsid w:val="00AB6A0C"/>
    <w:rsid w:val="00AB6FF3"/>
    <w:rsid w:val="00AB709F"/>
    <w:rsid w:val="00AB716D"/>
    <w:rsid w:val="00AB79E9"/>
    <w:rsid w:val="00AB7C75"/>
    <w:rsid w:val="00AB7F71"/>
    <w:rsid w:val="00AC1FFE"/>
    <w:rsid w:val="00AC21E1"/>
    <w:rsid w:val="00AC306C"/>
    <w:rsid w:val="00AC387F"/>
    <w:rsid w:val="00AC41ED"/>
    <w:rsid w:val="00AC5271"/>
    <w:rsid w:val="00AC58EE"/>
    <w:rsid w:val="00AC5B3D"/>
    <w:rsid w:val="00AC68EC"/>
    <w:rsid w:val="00AC7FDF"/>
    <w:rsid w:val="00AD03F9"/>
    <w:rsid w:val="00AD062E"/>
    <w:rsid w:val="00AD0899"/>
    <w:rsid w:val="00AD14EB"/>
    <w:rsid w:val="00AD1A0C"/>
    <w:rsid w:val="00AD1FDE"/>
    <w:rsid w:val="00AD2ED3"/>
    <w:rsid w:val="00AD3406"/>
    <w:rsid w:val="00AD415C"/>
    <w:rsid w:val="00AD4F18"/>
    <w:rsid w:val="00AD56AD"/>
    <w:rsid w:val="00AD651A"/>
    <w:rsid w:val="00AD6C8E"/>
    <w:rsid w:val="00AE0889"/>
    <w:rsid w:val="00AE10AC"/>
    <w:rsid w:val="00AE2213"/>
    <w:rsid w:val="00AE2CF2"/>
    <w:rsid w:val="00AE338B"/>
    <w:rsid w:val="00AE4F75"/>
    <w:rsid w:val="00AE5E4B"/>
    <w:rsid w:val="00AE60B4"/>
    <w:rsid w:val="00AE63E9"/>
    <w:rsid w:val="00AE6679"/>
    <w:rsid w:val="00AE6E80"/>
    <w:rsid w:val="00AE7086"/>
    <w:rsid w:val="00AF0A84"/>
    <w:rsid w:val="00AF30A9"/>
    <w:rsid w:val="00AF317F"/>
    <w:rsid w:val="00AF3570"/>
    <w:rsid w:val="00AF3A6E"/>
    <w:rsid w:val="00AF3E73"/>
    <w:rsid w:val="00AF4300"/>
    <w:rsid w:val="00AF560E"/>
    <w:rsid w:val="00AF5853"/>
    <w:rsid w:val="00AF65C2"/>
    <w:rsid w:val="00AF6EB1"/>
    <w:rsid w:val="00AF7D1A"/>
    <w:rsid w:val="00AF7DB1"/>
    <w:rsid w:val="00AF7DE5"/>
    <w:rsid w:val="00B0164C"/>
    <w:rsid w:val="00B01945"/>
    <w:rsid w:val="00B01AE0"/>
    <w:rsid w:val="00B01F24"/>
    <w:rsid w:val="00B024E5"/>
    <w:rsid w:val="00B02D5C"/>
    <w:rsid w:val="00B033D2"/>
    <w:rsid w:val="00B041B9"/>
    <w:rsid w:val="00B041DF"/>
    <w:rsid w:val="00B05317"/>
    <w:rsid w:val="00B079B3"/>
    <w:rsid w:val="00B103AF"/>
    <w:rsid w:val="00B10732"/>
    <w:rsid w:val="00B107F8"/>
    <w:rsid w:val="00B10AB1"/>
    <w:rsid w:val="00B130EE"/>
    <w:rsid w:val="00B1420F"/>
    <w:rsid w:val="00B14FDF"/>
    <w:rsid w:val="00B15759"/>
    <w:rsid w:val="00B15853"/>
    <w:rsid w:val="00B1688C"/>
    <w:rsid w:val="00B17624"/>
    <w:rsid w:val="00B21E47"/>
    <w:rsid w:val="00B2259E"/>
    <w:rsid w:val="00B22612"/>
    <w:rsid w:val="00B22817"/>
    <w:rsid w:val="00B22858"/>
    <w:rsid w:val="00B23086"/>
    <w:rsid w:val="00B23DE6"/>
    <w:rsid w:val="00B25EF9"/>
    <w:rsid w:val="00B266CB"/>
    <w:rsid w:val="00B30844"/>
    <w:rsid w:val="00B30920"/>
    <w:rsid w:val="00B30A47"/>
    <w:rsid w:val="00B31863"/>
    <w:rsid w:val="00B324EA"/>
    <w:rsid w:val="00B327A0"/>
    <w:rsid w:val="00B32F11"/>
    <w:rsid w:val="00B3324F"/>
    <w:rsid w:val="00B33720"/>
    <w:rsid w:val="00B340C7"/>
    <w:rsid w:val="00B34428"/>
    <w:rsid w:val="00B3508F"/>
    <w:rsid w:val="00B40642"/>
    <w:rsid w:val="00B406B0"/>
    <w:rsid w:val="00B4098D"/>
    <w:rsid w:val="00B40F54"/>
    <w:rsid w:val="00B413CC"/>
    <w:rsid w:val="00B42497"/>
    <w:rsid w:val="00B42A37"/>
    <w:rsid w:val="00B4347B"/>
    <w:rsid w:val="00B4353D"/>
    <w:rsid w:val="00B43606"/>
    <w:rsid w:val="00B440C3"/>
    <w:rsid w:val="00B4482D"/>
    <w:rsid w:val="00B45DD1"/>
    <w:rsid w:val="00B45EBD"/>
    <w:rsid w:val="00B46B38"/>
    <w:rsid w:val="00B46BF1"/>
    <w:rsid w:val="00B46F65"/>
    <w:rsid w:val="00B517E8"/>
    <w:rsid w:val="00B51806"/>
    <w:rsid w:val="00B52435"/>
    <w:rsid w:val="00B5244F"/>
    <w:rsid w:val="00B54B0A"/>
    <w:rsid w:val="00B55765"/>
    <w:rsid w:val="00B560BC"/>
    <w:rsid w:val="00B56357"/>
    <w:rsid w:val="00B605CD"/>
    <w:rsid w:val="00B61125"/>
    <w:rsid w:val="00B61889"/>
    <w:rsid w:val="00B63342"/>
    <w:rsid w:val="00B63362"/>
    <w:rsid w:val="00B6423A"/>
    <w:rsid w:val="00B648B4"/>
    <w:rsid w:val="00B64A97"/>
    <w:rsid w:val="00B67C02"/>
    <w:rsid w:val="00B7069D"/>
    <w:rsid w:val="00B70DDC"/>
    <w:rsid w:val="00B714AC"/>
    <w:rsid w:val="00B716A7"/>
    <w:rsid w:val="00B71A66"/>
    <w:rsid w:val="00B71AC6"/>
    <w:rsid w:val="00B71C8D"/>
    <w:rsid w:val="00B72D1D"/>
    <w:rsid w:val="00B73B03"/>
    <w:rsid w:val="00B75254"/>
    <w:rsid w:val="00B757D2"/>
    <w:rsid w:val="00B7630B"/>
    <w:rsid w:val="00B76EE8"/>
    <w:rsid w:val="00B803FA"/>
    <w:rsid w:val="00B806BD"/>
    <w:rsid w:val="00B80B53"/>
    <w:rsid w:val="00B822CF"/>
    <w:rsid w:val="00B83778"/>
    <w:rsid w:val="00B84076"/>
    <w:rsid w:val="00B84EE9"/>
    <w:rsid w:val="00B8657F"/>
    <w:rsid w:val="00B868D3"/>
    <w:rsid w:val="00B869D3"/>
    <w:rsid w:val="00B86B05"/>
    <w:rsid w:val="00B86E7E"/>
    <w:rsid w:val="00B911E8"/>
    <w:rsid w:val="00B918D4"/>
    <w:rsid w:val="00B918EA"/>
    <w:rsid w:val="00B91983"/>
    <w:rsid w:val="00B91EEC"/>
    <w:rsid w:val="00B928A3"/>
    <w:rsid w:val="00B92D25"/>
    <w:rsid w:val="00B93155"/>
    <w:rsid w:val="00B93439"/>
    <w:rsid w:val="00B93F90"/>
    <w:rsid w:val="00B94158"/>
    <w:rsid w:val="00B9473C"/>
    <w:rsid w:val="00B94BB7"/>
    <w:rsid w:val="00B94E4C"/>
    <w:rsid w:val="00B95983"/>
    <w:rsid w:val="00B95B7D"/>
    <w:rsid w:val="00BA0189"/>
    <w:rsid w:val="00BA1790"/>
    <w:rsid w:val="00BA19D7"/>
    <w:rsid w:val="00BA2049"/>
    <w:rsid w:val="00BA26C0"/>
    <w:rsid w:val="00BA2C5E"/>
    <w:rsid w:val="00BA4336"/>
    <w:rsid w:val="00BA5544"/>
    <w:rsid w:val="00BA591B"/>
    <w:rsid w:val="00BA5A97"/>
    <w:rsid w:val="00BA6A32"/>
    <w:rsid w:val="00BB0697"/>
    <w:rsid w:val="00BB072C"/>
    <w:rsid w:val="00BB2044"/>
    <w:rsid w:val="00BB2117"/>
    <w:rsid w:val="00BB22CB"/>
    <w:rsid w:val="00BB23A6"/>
    <w:rsid w:val="00BB36D0"/>
    <w:rsid w:val="00BB3BAF"/>
    <w:rsid w:val="00BB3EB9"/>
    <w:rsid w:val="00BB3FAE"/>
    <w:rsid w:val="00BB5174"/>
    <w:rsid w:val="00BB54D1"/>
    <w:rsid w:val="00BB5BDD"/>
    <w:rsid w:val="00BB60B8"/>
    <w:rsid w:val="00BB62B6"/>
    <w:rsid w:val="00BB780E"/>
    <w:rsid w:val="00BC0FC6"/>
    <w:rsid w:val="00BC14E3"/>
    <w:rsid w:val="00BC1877"/>
    <w:rsid w:val="00BC384A"/>
    <w:rsid w:val="00BC4A50"/>
    <w:rsid w:val="00BC5E06"/>
    <w:rsid w:val="00BC5E86"/>
    <w:rsid w:val="00BC65FE"/>
    <w:rsid w:val="00BC790A"/>
    <w:rsid w:val="00BD011D"/>
    <w:rsid w:val="00BD1091"/>
    <w:rsid w:val="00BD1BF1"/>
    <w:rsid w:val="00BD2525"/>
    <w:rsid w:val="00BD2E80"/>
    <w:rsid w:val="00BD2F42"/>
    <w:rsid w:val="00BD33EC"/>
    <w:rsid w:val="00BD38A4"/>
    <w:rsid w:val="00BD3AF4"/>
    <w:rsid w:val="00BD3B0E"/>
    <w:rsid w:val="00BD559B"/>
    <w:rsid w:val="00BD5C79"/>
    <w:rsid w:val="00BD607C"/>
    <w:rsid w:val="00BD6D94"/>
    <w:rsid w:val="00BD6E85"/>
    <w:rsid w:val="00BD6F80"/>
    <w:rsid w:val="00BE12EA"/>
    <w:rsid w:val="00BE15EA"/>
    <w:rsid w:val="00BE1894"/>
    <w:rsid w:val="00BE2095"/>
    <w:rsid w:val="00BE26DB"/>
    <w:rsid w:val="00BE41DE"/>
    <w:rsid w:val="00BE434B"/>
    <w:rsid w:val="00BE476F"/>
    <w:rsid w:val="00BE4BC8"/>
    <w:rsid w:val="00BE51AB"/>
    <w:rsid w:val="00BE5FD8"/>
    <w:rsid w:val="00BE6631"/>
    <w:rsid w:val="00BE7350"/>
    <w:rsid w:val="00BE7E47"/>
    <w:rsid w:val="00BF0E0A"/>
    <w:rsid w:val="00BF36C5"/>
    <w:rsid w:val="00BF5271"/>
    <w:rsid w:val="00BF5AEC"/>
    <w:rsid w:val="00BF628A"/>
    <w:rsid w:val="00BF6C8E"/>
    <w:rsid w:val="00BF7B55"/>
    <w:rsid w:val="00C0089A"/>
    <w:rsid w:val="00C01262"/>
    <w:rsid w:val="00C02CDB"/>
    <w:rsid w:val="00C02EA2"/>
    <w:rsid w:val="00C049BE"/>
    <w:rsid w:val="00C057C3"/>
    <w:rsid w:val="00C06526"/>
    <w:rsid w:val="00C065F7"/>
    <w:rsid w:val="00C06698"/>
    <w:rsid w:val="00C074D9"/>
    <w:rsid w:val="00C10924"/>
    <w:rsid w:val="00C10A71"/>
    <w:rsid w:val="00C112C5"/>
    <w:rsid w:val="00C121BA"/>
    <w:rsid w:val="00C13173"/>
    <w:rsid w:val="00C14472"/>
    <w:rsid w:val="00C14EC3"/>
    <w:rsid w:val="00C1557A"/>
    <w:rsid w:val="00C15639"/>
    <w:rsid w:val="00C15A70"/>
    <w:rsid w:val="00C15C6F"/>
    <w:rsid w:val="00C160EB"/>
    <w:rsid w:val="00C16F2F"/>
    <w:rsid w:val="00C16FC2"/>
    <w:rsid w:val="00C17361"/>
    <w:rsid w:val="00C174BB"/>
    <w:rsid w:val="00C209B0"/>
    <w:rsid w:val="00C20A7F"/>
    <w:rsid w:val="00C216CB"/>
    <w:rsid w:val="00C21B6B"/>
    <w:rsid w:val="00C22FD1"/>
    <w:rsid w:val="00C23244"/>
    <w:rsid w:val="00C24B4A"/>
    <w:rsid w:val="00C24F48"/>
    <w:rsid w:val="00C2513C"/>
    <w:rsid w:val="00C2554E"/>
    <w:rsid w:val="00C25A86"/>
    <w:rsid w:val="00C261DB"/>
    <w:rsid w:val="00C2636B"/>
    <w:rsid w:val="00C26E63"/>
    <w:rsid w:val="00C27113"/>
    <w:rsid w:val="00C30668"/>
    <w:rsid w:val="00C308D7"/>
    <w:rsid w:val="00C30ACF"/>
    <w:rsid w:val="00C32000"/>
    <w:rsid w:val="00C32694"/>
    <w:rsid w:val="00C32A3A"/>
    <w:rsid w:val="00C3302F"/>
    <w:rsid w:val="00C33F3E"/>
    <w:rsid w:val="00C35117"/>
    <w:rsid w:val="00C3650F"/>
    <w:rsid w:val="00C372AC"/>
    <w:rsid w:val="00C37412"/>
    <w:rsid w:val="00C4012D"/>
    <w:rsid w:val="00C40983"/>
    <w:rsid w:val="00C41FCD"/>
    <w:rsid w:val="00C42E31"/>
    <w:rsid w:val="00C42EBF"/>
    <w:rsid w:val="00C43269"/>
    <w:rsid w:val="00C43975"/>
    <w:rsid w:val="00C440E2"/>
    <w:rsid w:val="00C4441F"/>
    <w:rsid w:val="00C44EDF"/>
    <w:rsid w:val="00C44EE5"/>
    <w:rsid w:val="00C450DA"/>
    <w:rsid w:val="00C461A9"/>
    <w:rsid w:val="00C46B87"/>
    <w:rsid w:val="00C5082B"/>
    <w:rsid w:val="00C509CE"/>
    <w:rsid w:val="00C50CA4"/>
    <w:rsid w:val="00C50F3F"/>
    <w:rsid w:val="00C512C4"/>
    <w:rsid w:val="00C518DB"/>
    <w:rsid w:val="00C51B6D"/>
    <w:rsid w:val="00C525DE"/>
    <w:rsid w:val="00C528A0"/>
    <w:rsid w:val="00C530DC"/>
    <w:rsid w:val="00C54C9B"/>
    <w:rsid w:val="00C56B2B"/>
    <w:rsid w:val="00C57F65"/>
    <w:rsid w:val="00C60800"/>
    <w:rsid w:val="00C60BB9"/>
    <w:rsid w:val="00C60E6F"/>
    <w:rsid w:val="00C61FCC"/>
    <w:rsid w:val="00C629DB"/>
    <w:rsid w:val="00C62F08"/>
    <w:rsid w:val="00C638C3"/>
    <w:rsid w:val="00C63E20"/>
    <w:rsid w:val="00C646B9"/>
    <w:rsid w:val="00C64EB3"/>
    <w:rsid w:val="00C655AE"/>
    <w:rsid w:val="00C65A4D"/>
    <w:rsid w:val="00C6614C"/>
    <w:rsid w:val="00C67B8E"/>
    <w:rsid w:val="00C706B9"/>
    <w:rsid w:val="00C70735"/>
    <w:rsid w:val="00C71DCC"/>
    <w:rsid w:val="00C723C2"/>
    <w:rsid w:val="00C7308B"/>
    <w:rsid w:val="00C743CB"/>
    <w:rsid w:val="00C747C1"/>
    <w:rsid w:val="00C747FE"/>
    <w:rsid w:val="00C74C2A"/>
    <w:rsid w:val="00C752DB"/>
    <w:rsid w:val="00C758D4"/>
    <w:rsid w:val="00C76FCA"/>
    <w:rsid w:val="00C77421"/>
    <w:rsid w:val="00C77A31"/>
    <w:rsid w:val="00C8010D"/>
    <w:rsid w:val="00C80D13"/>
    <w:rsid w:val="00C81486"/>
    <w:rsid w:val="00C8193C"/>
    <w:rsid w:val="00C83137"/>
    <w:rsid w:val="00C83651"/>
    <w:rsid w:val="00C83CAF"/>
    <w:rsid w:val="00C83D7B"/>
    <w:rsid w:val="00C84DE2"/>
    <w:rsid w:val="00C86021"/>
    <w:rsid w:val="00C86297"/>
    <w:rsid w:val="00C86CEB"/>
    <w:rsid w:val="00C8778D"/>
    <w:rsid w:val="00C90184"/>
    <w:rsid w:val="00C91322"/>
    <w:rsid w:val="00C914BC"/>
    <w:rsid w:val="00C9283F"/>
    <w:rsid w:val="00C92B41"/>
    <w:rsid w:val="00C92CEB"/>
    <w:rsid w:val="00C9374C"/>
    <w:rsid w:val="00C955DE"/>
    <w:rsid w:val="00C97C28"/>
    <w:rsid w:val="00C97F1F"/>
    <w:rsid w:val="00CA05D3"/>
    <w:rsid w:val="00CA1075"/>
    <w:rsid w:val="00CA30DB"/>
    <w:rsid w:val="00CA4999"/>
    <w:rsid w:val="00CA6275"/>
    <w:rsid w:val="00CA6347"/>
    <w:rsid w:val="00CA67DF"/>
    <w:rsid w:val="00CB0075"/>
    <w:rsid w:val="00CB00B6"/>
    <w:rsid w:val="00CB13ED"/>
    <w:rsid w:val="00CB1BEE"/>
    <w:rsid w:val="00CB1F5A"/>
    <w:rsid w:val="00CB26C4"/>
    <w:rsid w:val="00CB3266"/>
    <w:rsid w:val="00CB3A2D"/>
    <w:rsid w:val="00CB3E73"/>
    <w:rsid w:val="00CB466A"/>
    <w:rsid w:val="00CB47B3"/>
    <w:rsid w:val="00CB493F"/>
    <w:rsid w:val="00CB5097"/>
    <w:rsid w:val="00CB677B"/>
    <w:rsid w:val="00CB6C35"/>
    <w:rsid w:val="00CC05FB"/>
    <w:rsid w:val="00CC1B81"/>
    <w:rsid w:val="00CC1C0D"/>
    <w:rsid w:val="00CC23DC"/>
    <w:rsid w:val="00CC301D"/>
    <w:rsid w:val="00CC3C2E"/>
    <w:rsid w:val="00CC3FC9"/>
    <w:rsid w:val="00CC435E"/>
    <w:rsid w:val="00CC4563"/>
    <w:rsid w:val="00CC483A"/>
    <w:rsid w:val="00CC5241"/>
    <w:rsid w:val="00CC5286"/>
    <w:rsid w:val="00CC5DD2"/>
    <w:rsid w:val="00CC5DE3"/>
    <w:rsid w:val="00CC622B"/>
    <w:rsid w:val="00CC6302"/>
    <w:rsid w:val="00CC711E"/>
    <w:rsid w:val="00CC7199"/>
    <w:rsid w:val="00CC71BB"/>
    <w:rsid w:val="00CD0643"/>
    <w:rsid w:val="00CD07F8"/>
    <w:rsid w:val="00CD0F39"/>
    <w:rsid w:val="00CD10C3"/>
    <w:rsid w:val="00CD1C0E"/>
    <w:rsid w:val="00CD27D4"/>
    <w:rsid w:val="00CD28C5"/>
    <w:rsid w:val="00CD2A8D"/>
    <w:rsid w:val="00CD42F5"/>
    <w:rsid w:val="00CD506D"/>
    <w:rsid w:val="00CD5A71"/>
    <w:rsid w:val="00CD6932"/>
    <w:rsid w:val="00CD700C"/>
    <w:rsid w:val="00CD7A3E"/>
    <w:rsid w:val="00CD7A5D"/>
    <w:rsid w:val="00CD7EF2"/>
    <w:rsid w:val="00CE132E"/>
    <w:rsid w:val="00CE134B"/>
    <w:rsid w:val="00CE194B"/>
    <w:rsid w:val="00CE1D92"/>
    <w:rsid w:val="00CE2B89"/>
    <w:rsid w:val="00CE40AF"/>
    <w:rsid w:val="00CE42D6"/>
    <w:rsid w:val="00CE4867"/>
    <w:rsid w:val="00CE5544"/>
    <w:rsid w:val="00CE56B9"/>
    <w:rsid w:val="00CE60C3"/>
    <w:rsid w:val="00CE6665"/>
    <w:rsid w:val="00CE69CF"/>
    <w:rsid w:val="00CE6AA4"/>
    <w:rsid w:val="00CE6F5F"/>
    <w:rsid w:val="00CE7F60"/>
    <w:rsid w:val="00CF1EBD"/>
    <w:rsid w:val="00CF23E9"/>
    <w:rsid w:val="00CF2E11"/>
    <w:rsid w:val="00CF3624"/>
    <w:rsid w:val="00CF37F9"/>
    <w:rsid w:val="00CF5765"/>
    <w:rsid w:val="00CF5A01"/>
    <w:rsid w:val="00CF5E41"/>
    <w:rsid w:val="00CF64D4"/>
    <w:rsid w:val="00CF6BAC"/>
    <w:rsid w:val="00CF7A62"/>
    <w:rsid w:val="00CF7BD5"/>
    <w:rsid w:val="00CF7DA2"/>
    <w:rsid w:val="00D00DA6"/>
    <w:rsid w:val="00D02D69"/>
    <w:rsid w:val="00D02E00"/>
    <w:rsid w:val="00D0356C"/>
    <w:rsid w:val="00D03F5B"/>
    <w:rsid w:val="00D04DFF"/>
    <w:rsid w:val="00D05A2E"/>
    <w:rsid w:val="00D05ABC"/>
    <w:rsid w:val="00D05E4B"/>
    <w:rsid w:val="00D06863"/>
    <w:rsid w:val="00D06A1D"/>
    <w:rsid w:val="00D077DE"/>
    <w:rsid w:val="00D1049F"/>
    <w:rsid w:val="00D10A98"/>
    <w:rsid w:val="00D111CE"/>
    <w:rsid w:val="00D11F64"/>
    <w:rsid w:val="00D12080"/>
    <w:rsid w:val="00D12EE8"/>
    <w:rsid w:val="00D1328A"/>
    <w:rsid w:val="00D13888"/>
    <w:rsid w:val="00D14C97"/>
    <w:rsid w:val="00D2020C"/>
    <w:rsid w:val="00D20F3E"/>
    <w:rsid w:val="00D218BF"/>
    <w:rsid w:val="00D227B1"/>
    <w:rsid w:val="00D22F6E"/>
    <w:rsid w:val="00D234A8"/>
    <w:rsid w:val="00D23693"/>
    <w:rsid w:val="00D2425E"/>
    <w:rsid w:val="00D2542A"/>
    <w:rsid w:val="00D25F3E"/>
    <w:rsid w:val="00D265E2"/>
    <w:rsid w:val="00D268E1"/>
    <w:rsid w:val="00D26AA5"/>
    <w:rsid w:val="00D27E4F"/>
    <w:rsid w:val="00D27F61"/>
    <w:rsid w:val="00D30620"/>
    <w:rsid w:val="00D309DB"/>
    <w:rsid w:val="00D30D64"/>
    <w:rsid w:val="00D30FA7"/>
    <w:rsid w:val="00D318DD"/>
    <w:rsid w:val="00D326EC"/>
    <w:rsid w:val="00D32ABA"/>
    <w:rsid w:val="00D3301C"/>
    <w:rsid w:val="00D33824"/>
    <w:rsid w:val="00D34C70"/>
    <w:rsid w:val="00D35CA8"/>
    <w:rsid w:val="00D36765"/>
    <w:rsid w:val="00D36DDF"/>
    <w:rsid w:val="00D36E1F"/>
    <w:rsid w:val="00D37F93"/>
    <w:rsid w:val="00D420DB"/>
    <w:rsid w:val="00D42E0D"/>
    <w:rsid w:val="00D43BA6"/>
    <w:rsid w:val="00D43DD3"/>
    <w:rsid w:val="00D43E30"/>
    <w:rsid w:val="00D44873"/>
    <w:rsid w:val="00D44C88"/>
    <w:rsid w:val="00D4526E"/>
    <w:rsid w:val="00D460E3"/>
    <w:rsid w:val="00D46111"/>
    <w:rsid w:val="00D46B64"/>
    <w:rsid w:val="00D478A9"/>
    <w:rsid w:val="00D47BE6"/>
    <w:rsid w:val="00D47C67"/>
    <w:rsid w:val="00D47D97"/>
    <w:rsid w:val="00D47F03"/>
    <w:rsid w:val="00D51828"/>
    <w:rsid w:val="00D51D51"/>
    <w:rsid w:val="00D51F36"/>
    <w:rsid w:val="00D523D6"/>
    <w:rsid w:val="00D526D4"/>
    <w:rsid w:val="00D527AA"/>
    <w:rsid w:val="00D538E5"/>
    <w:rsid w:val="00D55907"/>
    <w:rsid w:val="00D56086"/>
    <w:rsid w:val="00D57769"/>
    <w:rsid w:val="00D57AA6"/>
    <w:rsid w:val="00D601AE"/>
    <w:rsid w:val="00D61289"/>
    <w:rsid w:val="00D613C2"/>
    <w:rsid w:val="00D63C3F"/>
    <w:rsid w:val="00D63D2C"/>
    <w:rsid w:val="00D64134"/>
    <w:rsid w:val="00D64312"/>
    <w:rsid w:val="00D648BA"/>
    <w:rsid w:val="00D6506B"/>
    <w:rsid w:val="00D660C2"/>
    <w:rsid w:val="00D662BC"/>
    <w:rsid w:val="00D67069"/>
    <w:rsid w:val="00D6738D"/>
    <w:rsid w:val="00D67F08"/>
    <w:rsid w:val="00D71177"/>
    <w:rsid w:val="00D71E0A"/>
    <w:rsid w:val="00D7223B"/>
    <w:rsid w:val="00D72430"/>
    <w:rsid w:val="00D7281F"/>
    <w:rsid w:val="00D72D7A"/>
    <w:rsid w:val="00D735AD"/>
    <w:rsid w:val="00D73A3C"/>
    <w:rsid w:val="00D73E93"/>
    <w:rsid w:val="00D74564"/>
    <w:rsid w:val="00D747E2"/>
    <w:rsid w:val="00D748E0"/>
    <w:rsid w:val="00D74A7E"/>
    <w:rsid w:val="00D74CF4"/>
    <w:rsid w:val="00D7502D"/>
    <w:rsid w:val="00D75354"/>
    <w:rsid w:val="00D75C4F"/>
    <w:rsid w:val="00D761DC"/>
    <w:rsid w:val="00D762EF"/>
    <w:rsid w:val="00D76691"/>
    <w:rsid w:val="00D76CBD"/>
    <w:rsid w:val="00D80355"/>
    <w:rsid w:val="00D806D6"/>
    <w:rsid w:val="00D81357"/>
    <w:rsid w:val="00D81844"/>
    <w:rsid w:val="00D81996"/>
    <w:rsid w:val="00D82B5C"/>
    <w:rsid w:val="00D83052"/>
    <w:rsid w:val="00D84E47"/>
    <w:rsid w:val="00D8657A"/>
    <w:rsid w:val="00D86938"/>
    <w:rsid w:val="00D86A72"/>
    <w:rsid w:val="00D86B42"/>
    <w:rsid w:val="00D87A0A"/>
    <w:rsid w:val="00D90069"/>
    <w:rsid w:val="00D905DC"/>
    <w:rsid w:val="00D921EB"/>
    <w:rsid w:val="00D9254C"/>
    <w:rsid w:val="00D930FF"/>
    <w:rsid w:val="00D93286"/>
    <w:rsid w:val="00D935C9"/>
    <w:rsid w:val="00D93CED"/>
    <w:rsid w:val="00D942CA"/>
    <w:rsid w:val="00D948D8"/>
    <w:rsid w:val="00D9629A"/>
    <w:rsid w:val="00D971EB"/>
    <w:rsid w:val="00D972FC"/>
    <w:rsid w:val="00D973A0"/>
    <w:rsid w:val="00DA1221"/>
    <w:rsid w:val="00DA178B"/>
    <w:rsid w:val="00DA1D2C"/>
    <w:rsid w:val="00DA1D7D"/>
    <w:rsid w:val="00DA2FFA"/>
    <w:rsid w:val="00DA3396"/>
    <w:rsid w:val="00DA3C38"/>
    <w:rsid w:val="00DA4AD7"/>
    <w:rsid w:val="00DA4BD4"/>
    <w:rsid w:val="00DA5191"/>
    <w:rsid w:val="00DA5607"/>
    <w:rsid w:val="00DA580A"/>
    <w:rsid w:val="00DA7A2A"/>
    <w:rsid w:val="00DB1030"/>
    <w:rsid w:val="00DB1453"/>
    <w:rsid w:val="00DB1483"/>
    <w:rsid w:val="00DB162D"/>
    <w:rsid w:val="00DB1757"/>
    <w:rsid w:val="00DB1E60"/>
    <w:rsid w:val="00DB3398"/>
    <w:rsid w:val="00DB374A"/>
    <w:rsid w:val="00DB4A8D"/>
    <w:rsid w:val="00DB5926"/>
    <w:rsid w:val="00DB6212"/>
    <w:rsid w:val="00DB7693"/>
    <w:rsid w:val="00DB76D9"/>
    <w:rsid w:val="00DB7D7E"/>
    <w:rsid w:val="00DC00B8"/>
    <w:rsid w:val="00DC011B"/>
    <w:rsid w:val="00DC013F"/>
    <w:rsid w:val="00DC02A4"/>
    <w:rsid w:val="00DC1570"/>
    <w:rsid w:val="00DC2036"/>
    <w:rsid w:val="00DC3F72"/>
    <w:rsid w:val="00DC47E5"/>
    <w:rsid w:val="00DC4E3E"/>
    <w:rsid w:val="00DC6764"/>
    <w:rsid w:val="00DC6CBE"/>
    <w:rsid w:val="00DC6DA7"/>
    <w:rsid w:val="00DC6E6C"/>
    <w:rsid w:val="00DD0AD5"/>
    <w:rsid w:val="00DD3382"/>
    <w:rsid w:val="00DD341E"/>
    <w:rsid w:val="00DD3913"/>
    <w:rsid w:val="00DD505E"/>
    <w:rsid w:val="00DD5076"/>
    <w:rsid w:val="00DD55E9"/>
    <w:rsid w:val="00DD5753"/>
    <w:rsid w:val="00DE058C"/>
    <w:rsid w:val="00DE09D7"/>
    <w:rsid w:val="00DE104A"/>
    <w:rsid w:val="00DE1B17"/>
    <w:rsid w:val="00DE2A16"/>
    <w:rsid w:val="00DE2BC4"/>
    <w:rsid w:val="00DE2D86"/>
    <w:rsid w:val="00DE3C37"/>
    <w:rsid w:val="00DE42CE"/>
    <w:rsid w:val="00DE4474"/>
    <w:rsid w:val="00DE4A0B"/>
    <w:rsid w:val="00DE4BB7"/>
    <w:rsid w:val="00DE5DEE"/>
    <w:rsid w:val="00DE5F63"/>
    <w:rsid w:val="00DE62BA"/>
    <w:rsid w:val="00DE6641"/>
    <w:rsid w:val="00DE6668"/>
    <w:rsid w:val="00DF06CF"/>
    <w:rsid w:val="00DF090E"/>
    <w:rsid w:val="00DF0BEF"/>
    <w:rsid w:val="00DF0BFF"/>
    <w:rsid w:val="00DF0F7A"/>
    <w:rsid w:val="00DF28C1"/>
    <w:rsid w:val="00DF28ED"/>
    <w:rsid w:val="00DF425E"/>
    <w:rsid w:val="00DF4753"/>
    <w:rsid w:val="00DF478A"/>
    <w:rsid w:val="00DF5539"/>
    <w:rsid w:val="00DF5587"/>
    <w:rsid w:val="00DF5690"/>
    <w:rsid w:val="00DF5964"/>
    <w:rsid w:val="00DF5F3C"/>
    <w:rsid w:val="00DF6452"/>
    <w:rsid w:val="00DF6E71"/>
    <w:rsid w:val="00DF7BAD"/>
    <w:rsid w:val="00E01CE9"/>
    <w:rsid w:val="00E02D73"/>
    <w:rsid w:val="00E04460"/>
    <w:rsid w:val="00E04A8A"/>
    <w:rsid w:val="00E04B25"/>
    <w:rsid w:val="00E04ED8"/>
    <w:rsid w:val="00E04F16"/>
    <w:rsid w:val="00E05598"/>
    <w:rsid w:val="00E05716"/>
    <w:rsid w:val="00E06B3C"/>
    <w:rsid w:val="00E06B64"/>
    <w:rsid w:val="00E07560"/>
    <w:rsid w:val="00E11B31"/>
    <w:rsid w:val="00E11EDD"/>
    <w:rsid w:val="00E1252A"/>
    <w:rsid w:val="00E13689"/>
    <w:rsid w:val="00E144E7"/>
    <w:rsid w:val="00E1545F"/>
    <w:rsid w:val="00E15A8A"/>
    <w:rsid w:val="00E201B8"/>
    <w:rsid w:val="00E21277"/>
    <w:rsid w:val="00E21853"/>
    <w:rsid w:val="00E2194B"/>
    <w:rsid w:val="00E240EF"/>
    <w:rsid w:val="00E2416D"/>
    <w:rsid w:val="00E242DB"/>
    <w:rsid w:val="00E24D7E"/>
    <w:rsid w:val="00E25ACD"/>
    <w:rsid w:val="00E3070A"/>
    <w:rsid w:val="00E307DE"/>
    <w:rsid w:val="00E313F6"/>
    <w:rsid w:val="00E31AAF"/>
    <w:rsid w:val="00E3233B"/>
    <w:rsid w:val="00E325AD"/>
    <w:rsid w:val="00E32ACB"/>
    <w:rsid w:val="00E33451"/>
    <w:rsid w:val="00E33FE1"/>
    <w:rsid w:val="00E34E5E"/>
    <w:rsid w:val="00E352D8"/>
    <w:rsid w:val="00E356BB"/>
    <w:rsid w:val="00E35927"/>
    <w:rsid w:val="00E363E8"/>
    <w:rsid w:val="00E36792"/>
    <w:rsid w:val="00E368B4"/>
    <w:rsid w:val="00E3696F"/>
    <w:rsid w:val="00E36FEA"/>
    <w:rsid w:val="00E373F6"/>
    <w:rsid w:val="00E37BF9"/>
    <w:rsid w:val="00E405D6"/>
    <w:rsid w:val="00E41172"/>
    <w:rsid w:val="00E41450"/>
    <w:rsid w:val="00E414D3"/>
    <w:rsid w:val="00E41A8F"/>
    <w:rsid w:val="00E41CD7"/>
    <w:rsid w:val="00E42E9E"/>
    <w:rsid w:val="00E431F4"/>
    <w:rsid w:val="00E44051"/>
    <w:rsid w:val="00E446B5"/>
    <w:rsid w:val="00E44B26"/>
    <w:rsid w:val="00E44B35"/>
    <w:rsid w:val="00E44DDD"/>
    <w:rsid w:val="00E45E26"/>
    <w:rsid w:val="00E464A3"/>
    <w:rsid w:val="00E46EBE"/>
    <w:rsid w:val="00E47214"/>
    <w:rsid w:val="00E4754E"/>
    <w:rsid w:val="00E50064"/>
    <w:rsid w:val="00E50571"/>
    <w:rsid w:val="00E511E1"/>
    <w:rsid w:val="00E523FC"/>
    <w:rsid w:val="00E52E08"/>
    <w:rsid w:val="00E53549"/>
    <w:rsid w:val="00E54427"/>
    <w:rsid w:val="00E54832"/>
    <w:rsid w:val="00E555F7"/>
    <w:rsid w:val="00E557C2"/>
    <w:rsid w:val="00E55A61"/>
    <w:rsid w:val="00E56093"/>
    <w:rsid w:val="00E56281"/>
    <w:rsid w:val="00E56855"/>
    <w:rsid w:val="00E56FB6"/>
    <w:rsid w:val="00E5711B"/>
    <w:rsid w:val="00E5753D"/>
    <w:rsid w:val="00E602A7"/>
    <w:rsid w:val="00E626A8"/>
    <w:rsid w:val="00E62A2E"/>
    <w:rsid w:val="00E62A80"/>
    <w:rsid w:val="00E63162"/>
    <w:rsid w:val="00E63478"/>
    <w:rsid w:val="00E636B8"/>
    <w:rsid w:val="00E63AD4"/>
    <w:rsid w:val="00E63E5D"/>
    <w:rsid w:val="00E63FAB"/>
    <w:rsid w:val="00E6435E"/>
    <w:rsid w:val="00E6486D"/>
    <w:rsid w:val="00E64BB6"/>
    <w:rsid w:val="00E656CB"/>
    <w:rsid w:val="00E658E5"/>
    <w:rsid w:val="00E66CCE"/>
    <w:rsid w:val="00E66F4B"/>
    <w:rsid w:val="00E708A6"/>
    <w:rsid w:val="00E71474"/>
    <w:rsid w:val="00E71F2A"/>
    <w:rsid w:val="00E74F7A"/>
    <w:rsid w:val="00E75659"/>
    <w:rsid w:val="00E75A26"/>
    <w:rsid w:val="00E75EC8"/>
    <w:rsid w:val="00E75F12"/>
    <w:rsid w:val="00E760BF"/>
    <w:rsid w:val="00E76643"/>
    <w:rsid w:val="00E76D03"/>
    <w:rsid w:val="00E77DC5"/>
    <w:rsid w:val="00E80CA8"/>
    <w:rsid w:val="00E81B24"/>
    <w:rsid w:val="00E82C33"/>
    <w:rsid w:val="00E82E9D"/>
    <w:rsid w:val="00E83863"/>
    <w:rsid w:val="00E83B0C"/>
    <w:rsid w:val="00E83B78"/>
    <w:rsid w:val="00E842C9"/>
    <w:rsid w:val="00E84828"/>
    <w:rsid w:val="00E85046"/>
    <w:rsid w:val="00E861FA"/>
    <w:rsid w:val="00E87761"/>
    <w:rsid w:val="00E87A23"/>
    <w:rsid w:val="00E87E28"/>
    <w:rsid w:val="00E87F8E"/>
    <w:rsid w:val="00E90838"/>
    <w:rsid w:val="00E91DCF"/>
    <w:rsid w:val="00E9264E"/>
    <w:rsid w:val="00E92743"/>
    <w:rsid w:val="00E9292C"/>
    <w:rsid w:val="00E92BB6"/>
    <w:rsid w:val="00E92ED5"/>
    <w:rsid w:val="00E92F0A"/>
    <w:rsid w:val="00E94A52"/>
    <w:rsid w:val="00E94CE2"/>
    <w:rsid w:val="00E95F40"/>
    <w:rsid w:val="00E96315"/>
    <w:rsid w:val="00E96451"/>
    <w:rsid w:val="00E96EAD"/>
    <w:rsid w:val="00E9708D"/>
    <w:rsid w:val="00E971A4"/>
    <w:rsid w:val="00E976AC"/>
    <w:rsid w:val="00EA13DD"/>
    <w:rsid w:val="00EA17B8"/>
    <w:rsid w:val="00EA199D"/>
    <w:rsid w:val="00EA1B4B"/>
    <w:rsid w:val="00EA1BCA"/>
    <w:rsid w:val="00EA2059"/>
    <w:rsid w:val="00EA287D"/>
    <w:rsid w:val="00EA46E3"/>
    <w:rsid w:val="00EA5A4D"/>
    <w:rsid w:val="00EA5FA5"/>
    <w:rsid w:val="00EA753D"/>
    <w:rsid w:val="00EA7E6B"/>
    <w:rsid w:val="00EB12B3"/>
    <w:rsid w:val="00EB19F7"/>
    <w:rsid w:val="00EB1BAF"/>
    <w:rsid w:val="00EB2224"/>
    <w:rsid w:val="00EB2485"/>
    <w:rsid w:val="00EB2DE2"/>
    <w:rsid w:val="00EB337C"/>
    <w:rsid w:val="00EB3F7E"/>
    <w:rsid w:val="00EB42DC"/>
    <w:rsid w:val="00EB42EA"/>
    <w:rsid w:val="00EB4766"/>
    <w:rsid w:val="00EB48F9"/>
    <w:rsid w:val="00EB4A3B"/>
    <w:rsid w:val="00EB4A9D"/>
    <w:rsid w:val="00EB4FAC"/>
    <w:rsid w:val="00EB59F6"/>
    <w:rsid w:val="00EB5B7D"/>
    <w:rsid w:val="00EB60F9"/>
    <w:rsid w:val="00EB67F1"/>
    <w:rsid w:val="00EB6E54"/>
    <w:rsid w:val="00EB70A4"/>
    <w:rsid w:val="00EB7252"/>
    <w:rsid w:val="00EB7260"/>
    <w:rsid w:val="00EB7A4A"/>
    <w:rsid w:val="00EC09BF"/>
    <w:rsid w:val="00EC172E"/>
    <w:rsid w:val="00EC1CF9"/>
    <w:rsid w:val="00EC1F3A"/>
    <w:rsid w:val="00EC1FAE"/>
    <w:rsid w:val="00EC283C"/>
    <w:rsid w:val="00EC534B"/>
    <w:rsid w:val="00EC56E5"/>
    <w:rsid w:val="00EC5E4E"/>
    <w:rsid w:val="00EC7BEC"/>
    <w:rsid w:val="00ED0956"/>
    <w:rsid w:val="00ED212B"/>
    <w:rsid w:val="00ED219A"/>
    <w:rsid w:val="00ED2E1D"/>
    <w:rsid w:val="00ED58A8"/>
    <w:rsid w:val="00ED5C2E"/>
    <w:rsid w:val="00ED7137"/>
    <w:rsid w:val="00ED7B4A"/>
    <w:rsid w:val="00EE20BC"/>
    <w:rsid w:val="00EE20EE"/>
    <w:rsid w:val="00EE334E"/>
    <w:rsid w:val="00EE3962"/>
    <w:rsid w:val="00EE3CCC"/>
    <w:rsid w:val="00EE47E6"/>
    <w:rsid w:val="00EE48AB"/>
    <w:rsid w:val="00EE4933"/>
    <w:rsid w:val="00EE6385"/>
    <w:rsid w:val="00EE6A4C"/>
    <w:rsid w:val="00EE6D26"/>
    <w:rsid w:val="00EE7064"/>
    <w:rsid w:val="00EE7976"/>
    <w:rsid w:val="00EE7D39"/>
    <w:rsid w:val="00EE7EAF"/>
    <w:rsid w:val="00EF0A35"/>
    <w:rsid w:val="00EF159D"/>
    <w:rsid w:val="00EF2A9C"/>
    <w:rsid w:val="00EF2B21"/>
    <w:rsid w:val="00EF2C0F"/>
    <w:rsid w:val="00EF2C67"/>
    <w:rsid w:val="00EF2DCE"/>
    <w:rsid w:val="00EF3099"/>
    <w:rsid w:val="00EF3B79"/>
    <w:rsid w:val="00EF3E89"/>
    <w:rsid w:val="00EF404A"/>
    <w:rsid w:val="00EF4E63"/>
    <w:rsid w:val="00EF5A61"/>
    <w:rsid w:val="00EF5BA3"/>
    <w:rsid w:val="00EF5D41"/>
    <w:rsid w:val="00EF6186"/>
    <w:rsid w:val="00EF68C1"/>
    <w:rsid w:val="00F001C2"/>
    <w:rsid w:val="00F00779"/>
    <w:rsid w:val="00F00DD9"/>
    <w:rsid w:val="00F01B05"/>
    <w:rsid w:val="00F01CAE"/>
    <w:rsid w:val="00F02B41"/>
    <w:rsid w:val="00F03099"/>
    <w:rsid w:val="00F0439B"/>
    <w:rsid w:val="00F047D0"/>
    <w:rsid w:val="00F04F8E"/>
    <w:rsid w:val="00F0657A"/>
    <w:rsid w:val="00F0730B"/>
    <w:rsid w:val="00F0731B"/>
    <w:rsid w:val="00F0772B"/>
    <w:rsid w:val="00F1173F"/>
    <w:rsid w:val="00F1201A"/>
    <w:rsid w:val="00F136DD"/>
    <w:rsid w:val="00F13CE4"/>
    <w:rsid w:val="00F14FC5"/>
    <w:rsid w:val="00F157CC"/>
    <w:rsid w:val="00F1580F"/>
    <w:rsid w:val="00F15D21"/>
    <w:rsid w:val="00F16655"/>
    <w:rsid w:val="00F168AD"/>
    <w:rsid w:val="00F2049F"/>
    <w:rsid w:val="00F2077C"/>
    <w:rsid w:val="00F21318"/>
    <w:rsid w:val="00F21486"/>
    <w:rsid w:val="00F21FA8"/>
    <w:rsid w:val="00F224B6"/>
    <w:rsid w:val="00F232EE"/>
    <w:rsid w:val="00F2356B"/>
    <w:rsid w:val="00F23932"/>
    <w:rsid w:val="00F24BEC"/>
    <w:rsid w:val="00F255B8"/>
    <w:rsid w:val="00F26003"/>
    <w:rsid w:val="00F26619"/>
    <w:rsid w:val="00F2661E"/>
    <w:rsid w:val="00F26B22"/>
    <w:rsid w:val="00F26C2F"/>
    <w:rsid w:val="00F3022E"/>
    <w:rsid w:val="00F302C0"/>
    <w:rsid w:val="00F30D98"/>
    <w:rsid w:val="00F31EF2"/>
    <w:rsid w:val="00F32A8C"/>
    <w:rsid w:val="00F32B2A"/>
    <w:rsid w:val="00F3461D"/>
    <w:rsid w:val="00F3536A"/>
    <w:rsid w:val="00F364CE"/>
    <w:rsid w:val="00F36B2A"/>
    <w:rsid w:val="00F37972"/>
    <w:rsid w:val="00F40239"/>
    <w:rsid w:val="00F40D08"/>
    <w:rsid w:val="00F413EE"/>
    <w:rsid w:val="00F41730"/>
    <w:rsid w:val="00F42395"/>
    <w:rsid w:val="00F43635"/>
    <w:rsid w:val="00F43DD6"/>
    <w:rsid w:val="00F44B9E"/>
    <w:rsid w:val="00F453A9"/>
    <w:rsid w:val="00F45ACE"/>
    <w:rsid w:val="00F465C5"/>
    <w:rsid w:val="00F47129"/>
    <w:rsid w:val="00F47E66"/>
    <w:rsid w:val="00F5044A"/>
    <w:rsid w:val="00F50A56"/>
    <w:rsid w:val="00F50E22"/>
    <w:rsid w:val="00F51D17"/>
    <w:rsid w:val="00F53CD7"/>
    <w:rsid w:val="00F548F3"/>
    <w:rsid w:val="00F55A36"/>
    <w:rsid w:val="00F55D0D"/>
    <w:rsid w:val="00F56451"/>
    <w:rsid w:val="00F57229"/>
    <w:rsid w:val="00F574A3"/>
    <w:rsid w:val="00F57ECE"/>
    <w:rsid w:val="00F6049A"/>
    <w:rsid w:val="00F612F4"/>
    <w:rsid w:val="00F6138C"/>
    <w:rsid w:val="00F616DB"/>
    <w:rsid w:val="00F62AAC"/>
    <w:rsid w:val="00F62AD7"/>
    <w:rsid w:val="00F62CF3"/>
    <w:rsid w:val="00F63AFC"/>
    <w:rsid w:val="00F64805"/>
    <w:rsid w:val="00F652BF"/>
    <w:rsid w:val="00F6550C"/>
    <w:rsid w:val="00F65FF0"/>
    <w:rsid w:val="00F66CD5"/>
    <w:rsid w:val="00F66DEF"/>
    <w:rsid w:val="00F678B9"/>
    <w:rsid w:val="00F67D3D"/>
    <w:rsid w:val="00F70518"/>
    <w:rsid w:val="00F70BFC"/>
    <w:rsid w:val="00F71BFE"/>
    <w:rsid w:val="00F72391"/>
    <w:rsid w:val="00F724F4"/>
    <w:rsid w:val="00F72790"/>
    <w:rsid w:val="00F73C26"/>
    <w:rsid w:val="00F74599"/>
    <w:rsid w:val="00F750BD"/>
    <w:rsid w:val="00F751B4"/>
    <w:rsid w:val="00F752D6"/>
    <w:rsid w:val="00F76080"/>
    <w:rsid w:val="00F76D07"/>
    <w:rsid w:val="00F77649"/>
    <w:rsid w:val="00F77857"/>
    <w:rsid w:val="00F80312"/>
    <w:rsid w:val="00F80560"/>
    <w:rsid w:val="00F807BC"/>
    <w:rsid w:val="00F82553"/>
    <w:rsid w:val="00F826B4"/>
    <w:rsid w:val="00F82F7A"/>
    <w:rsid w:val="00F8366E"/>
    <w:rsid w:val="00F844C7"/>
    <w:rsid w:val="00F844D5"/>
    <w:rsid w:val="00F85EF1"/>
    <w:rsid w:val="00F86541"/>
    <w:rsid w:val="00F870B9"/>
    <w:rsid w:val="00F87666"/>
    <w:rsid w:val="00F903F5"/>
    <w:rsid w:val="00F90B9A"/>
    <w:rsid w:val="00F92A39"/>
    <w:rsid w:val="00F93369"/>
    <w:rsid w:val="00F9387B"/>
    <w:rsid w:val="00F9399E"/>
    <w:rsid w:val="00F94AD0"/>
    <w:rsid w:val="00F94BDF"/>
    <w:rsid w:val="00F94E30"/>
    <w:rsid w:val="00F9506B"/>
    <w:rsid w:val="00F95A47"/>
    <w:rsid w:val="00F96A6C"/>
    <w:rsid w:val="00F97E64"/>
    <w:rsid w:val="00F97F46"/>
    <w:rsid w:val="00FA0D9B"/>
    <w:rsid w:val="00FA1135"/>
    <w:rsid w:val="00FA180E"/>
    <w:rsid w:val="00FA192D"/>
    <w:rsid w:val="00FA36E0"/>
    <w:rsid w:val="00FA46E6"/>
    <w:rsid w:val="00FA6670"/>
    <w:rsid w:val="00FA6806"/>
    <w:rsid w:val="00FA7031"/>
    <w:rsid w:val="00FA7E2B"/>
    <w:rsid w:val="00FB0339"/>
    <w:rsid w:val="00FB0C46"/>
    <w:rsid w:val="00FB10FF"/>
    <w:rsid w:val="00FB22E1"/>
    <w:rsid w:val="00FB2E71"/>
    <w:rsid w:val="00FB4A0A"/>
    <w:rsid w:val="00FB4DF1"/>
    <w:rsid w:val="00FB516C"/>
    <w:rsid w:val="00FC01DC"/>
    <w:rsid w:val="00FC0572"/>
    <w:rsid w:val="00FC0ED0"/>
    <w:rsid w:val="00FC20FA"/>
    <w:rsid w:val="00FC3C4E"/>
    <w:rsid w:val="00FC3D1F"/>
    <w:rsid w:val="00FC420B"/>
    <w:rsid w:val="00FC4766"/>
    <w:rsid w:val="00FC4AB1"/>
    <w:rsid w:val="00FC4BF6"/>
    <w:rsid w:val="00FC5A04"/>
    <w:rsid w:val="00FC73DF"/>
    <w:rsid w:val="00FD033F"/>
    <w:rsid w:val="00FD323D"/>
    <w:rsid w:val="00FD4426"/>
    <w:rsid w:val="00FD4A31"/>
    <w:rsid w:val="00FD7C47"/>
    <w:rsid w:val="00FE05F8"/>
    <w:rsid w:val="00FE0D6B"/>
    <w:rsid w:val="00FE12A5"/>
    <w:rsid w:val="00FE1608"/>
    <w:rsid w:val="00FE1964"/>
    <w:rsid w:val="00FE1AAF"/>
    <w:rsid w:val="00FE1BF3"/>
    <w:rsid w:val="00FE2731"/>
    <w:rsid w:val="00FE29AA"/>
    <w:rsid w:val="00FE3739"/>
    <w:rsid w:val="00FE3BCA"/>
    <w:rsid w:val="00FE5381"/>
    <w:rsid w:val="00FE59D9"/>
    <w:rsid w:val="00FE5F5A"/>
    <w:rsid w:val="00FE6486"/>
    <w:rsid w:val="00FE7A9D"/>
    <w:rsid w:val="00FE7ADB"/>
    <w:rsid w:val="00FF02DD"/>
    <w:rsid w:val="00FF063A"/>
    <w:rsid w:val="00FF093A"/>
    <w:rsid w:val="00FF11E8"/>
    <w:rsid w:val="00FF172F"/>
    <w:rsid w:val="00FF1B3C"/>
    <w:rsid w:val="00FF1D8D"/>
    <w:rsid w:val="00FF2697"/>
    <w:rsid w:val="00FF2F26"/>
    <w:rsid w:val="00FF4425"/>
    <w:rsid w:val="00FF5721"/>
    <w:rsid w:val="00FF5B35"/>
    <w:rsid w:val="00FF5BF5"/>
    <w:rsid w:val="00FF5DED"/>
    <w:rsid w:val="00FF6271"/>
    <w:rsid w:val="00FF6673"/>
    <w:rsid w:val="00FF74FA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A98DA"/>
  <w15:docId w15:val="{7BF26DB8-EB05-41C0-AC9D-4DAEE630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A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6A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2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95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45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95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458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58"/>
    <w:rPr>
      <w:rFonts w:ascii="Segoe U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C4A5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ethics.org/post/social-media-b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aco.cat/index.php/LEAP/issue/view/26088/showT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ustice-everywhere.org/general/to-strike-or-disru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</dc:creator>
  <cp:keywords/>
  <dc:description/>
  <cp:lastModifiedBy>Liam Shields</cp:lastModifiedBy>
  <cp:revision>4</cp:revision>
  <cp:lastPrinted>2017-03-01T19:38:00Z</cp:lastPrinted>
  <dcterms:created xsi:type="dcterms:W3CDTF">2026-05-17T15:36:00Z</dcterms:created>
  <dcterms:modified xsi:type="dcterms:W3CDTF">2026-05-17T15:40:00Z</dcterms:modified>
</cp:coreProperties>
</file>